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A8" w:rsidRPr="00C36538" w:rsidRDefault="004874A8" w:rsidP="004874A8">
      <w:pPr>
        <w:pStyle w:val="Nincstrkz"/>
        <w:jc w:val="center"/>
        <w:rPr>
          <w:rFonts w:ascii="Garamond" w:hAnsi="Garamond"/>
          <w:b/>
          <w:bCs/>
          <w:sz w:val="24"/>
          <w:szCs w:val="24"/>
          <w:lang w:eastAsia="hu-HU"/>
        </w:rPr>
      </w:pPr>
      <w:bookmarkStart w:id="0" w:name="_GoBack"/>
      <w:bookmarkEnd w:id="0"/>
      <w:r w:rsidRPr="00C36538">
        <w:rPr>
          <w:rFonts w:ascii="Garamond" w:hAnsi="Garamond"/>
          <w:b/>
          <w:bCs/>
          <w:sz w:val="24"/>
          <w:szCs w:val="24"/>
          <w:lang w:eastAsia="hu-HU"/>
        </w:rPr>
        <w:t>AJÁNLATTÉTELI FELHÍVÁS</w:t>
      </w:r>
    </w:p>
    <w:p w:rsidR="000C20ED" w:rsidRDefault="000C20ED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4874A8" w:rsidRPr="00C36538" w:rsidRDefault="004874A8" w:rsidP="004874A8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 xml:space="preserve">Ajánlatkérő megnevezése: </w:t>
      </w:r>
      <w:r w:rsidR="006B62B0">
        <w:rPr>
          <w:rFonts w:ascii="Garamond" w:hAnsi="Garamond"/>
          <w:b/>
          <w:sz w:val="24"/>
          <w:szCs w:val="24"/>
        </w:rPr>
        <w:t>ÁBRAHÁMHEGY KÖZSÉG</w:t>
      </w:r>
      <w:r w:rsidR="00C36538" w:rsidRPr="00C36538">
        <w:rPr>
          <w:rFonts w:ascii="Garamond" w:hAnsi="Garamond"/>
          <w:b/>
          <w:sz w:val="24"/>
          <w:szCs w:val="24"/>
        </w:rPr>
        <w:t xml:space="preserve"> </w:t>
      </w:r>
      <w:r w:rsidR="005F4344">
        <w:rPr>
          <w:rFonts w:ascii="Garamond" w:hAnsi="Garamond"/>
          <w:b/>
          <w:sz w:val="24"/>
          <w:szCs w:val="24"/>
        </w:rPr>
        <w:t>ÖNKORMÁNYZATA</w:t>
      </w:r>
    </w:p>
    <w:p w:rsidR="006A229E" w:rsidRPr="00C36538" w:rsidRDefault="006A229E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4874A8" w:rsidRPr="00C36538" w:rsidRDefault="004874A8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 xml:space="preserve">Kapcsolattartó megnevezése és elérhetősége: </w:t>
      </w:r>
      <w:r w:rsidRPr="00C36538">
        <w:rPr>
          <w:rFonts w:ascii="Garamond" w:hAnsi="Garamond"/>
          <w:sz w:val="24"/>
          <w:szCs w:val="24"/>
          <w:lang w:eastAsia="hu-HU"/>
        </w:rPr>
        <w:tab/>
      </w:r>
      <w:r w:rsidR="005F4344">
        <w:rPr>
          <w:rFonts w:ascii="Garamond" w:hAnsi="Garamond"/>
          <w:b/>
          <w:sz w:val="24"/>
          <w:szCs w:val="24"/>
          <w:lang w:eastAsia="hu-HU"/>
        </w:rPr>
        <w:t>Sütő Árpád műszaki ügyintéző</w:t>
      </w:r>
      <w:r w:rsidR="006B62B0">
        <w:rPr>
          <w:rFonts w:ascii="Garamond" w:hAnsi="Garamond"/>
          <w:b/>
          <w:sz w:val="24"/>
          <w:szCs w:val="24"/>
          <w:lang w:eastAsia="hu-HU"/>
        </w:rPr>
        <w:t xml:space="preserve"> (8256 Ábrahámhegy</w:t>
      </w:r>
      <w:r w:rsidRPr="00C36538">
        <w:rPr>
          <w:rFonts w:ascii="Garamond" w:hAnsi="Garamond"/>
          <w:b/>
          <w:sz w:val="24"/>
          <w:szCs w:val="24"/>
          <w:lang w:eastAsia="hu-HU"/>
        </w:rPr>
        <w:t xml:space="preserve">, </w:t>
      </w:r>
      <w:r w:rsidR="006B62B0">
        <w:rPr>
          <w:rFonts w:ascii="Garamond" w:hAnsi="Garamond"/>
          <w:b/>
          <w:sz w:val="24"/>
          <w:szCs w:val="24"/>
          <w:lang w:eastAsia="hu-HU"/>
        </w:rPr>
        <w:t xml:space="preserve">Badacsonyi út </w:t>
      </w:r>
      <w:proofErr w:type="gramStart"/>
      <w:r w:rsidR="006B62B0">
        <w:rPr>
          <w:rFonts w:ascii="Garamond" w:hAnsi="Garamond"/>
          <w:b/>
          <w:sz w:val="24"/>
          <w:szCs w:val="24"/>
          <w:lang w:eastAsia="hu-HU"/>
        </w:rPr>
        <w:t xml:space="preserve">13 </w:t>
      </w:r>
      <w:r w:rsidRPr="00C36538">
        <w:rPr>
          <w:rFonts w:ascii="Garamond" w:hAnsi="Garamond"/>
          <w:b/>
          <w:sz w:val="24"/>
          <w:szCs w:val="24"/>
          <w:lang w:eastAsia="hu-HU"/>
        </w:rPr>
        <w:t>.</w:t>
      </w:r>
      <w:proofErr w:type="gramEnd"/>
      <w:r w:rsidRPr="00C36538">
        <w:rPr>
          <w:rFonts w:ascii="Garamond" w:hAnsi="Garamond"/>
          <w:b/>
          <w:sz w:val="24"/>
          <w:szCs w:val="24"/>
          <w:lang w:eastAsia="hu-HU"/>
        </w:rPr>
        <w:t xml:space="preserve">; </w:t>
      </w:r>
      <w:hyperlink r:id="rId5" w:history="1">
        <w:r w:rsidR="005F4344" w:rsidRPr="00865C2E">
          <w:rPr>
            <w:rStyle w:val="Hiperhivatkozs"/>
            <w:rFonts w:ascii="Garamond" w:hAnsi="Garamond"/>
            <w:b/>
            <w:sz w:val="24"/>
            <w:szCs w:val="24"/>
            <w:lang w:eastAsia="hu-HU"/>
          </w:rPr>
          <w:t>epitesugy@abrahamhegy.hu</w:t>
        </w:r>
      </w:hyperlink>
      <w:r w:rsidRPr="00C36538">
        <w:rPr>
          <w:rFonts w:ascii="Garamond" w:hAnsi="Garamond"/>
          <w:b/>
          <w:sz w:val="24"/>
          <w:szCs w:val="24"/>
          <w:lang w:eastAsia="hu-HU"/>
        </w:rPr>
        <w:t>; +36 87 571270)</w:t>
      </w:r>
    </w:p>
    <w:p w:rsidR="006A229E" w:rsidRPr="00C36538" w:rsidRDefault="006A229E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4874A8" w:rsidRPr="00C36538" w:rsidRDefault="004874A8" w:rsidP="005F4344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 xml:space="preserve">A beszerzés meghatározása, tárgya: </w:t>
      </w:r>
      <w:r w:rsidR="00D652CC">
        <w:rPr>
          <w:rFonts w:ascii="Garamond" w:hAnsi="Garamond"/>
          <w:b/>
          <w:sz w:val="24"/>
          <w:szCs w:val="24"/>
        </w:rPr>
        <w:t xml:space="preserve">72+187 km szelvényben Ábrahámhegy </w:t>
      </w:r>
      <w:proofErr w:type="spellStart"/>
      <w:r w:rsidR="00D652CC">
        <w:rPr>
          <w:rFonts w:ascii="Garamond" w:hAnsi="Garamond"/>
          <w:b/>
          <w:sz w:val="24"/>
          <w:szCs w:val="24"/>
        </w:rPr>
        <w:t>Bökkhegyi</w:t>
      </w:r>
      <w:proofErr w:type="spellEnd"/>
      <w:r w:rsidR="00D652CC">
        <w:rPr>
          <w:rFonts w:ascii="Garamond" w:hAnsi="Garamond"/>
          <w:b/>
          <w:sz w:val="24"/>
          <w:szCs w:val="24"/>
        </w:rPr>
        <w:t xml:space="preserve"> utca csomópontjában kijelölt gyalogos átkelőhely kiépítése engedélyezési terv és létesítési engedély alapján</w:t>
      </w:r>
    </w:p>
    <w:p w:rsidR="006A229E" w:rsidRPr="00C36538" w:rsidRDefault="006A229E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6A229E" w:rsidRPr="000C20ED" w:rsidRDefault="004874A8" w:rsidP="00A8335C">
      <w:pPr>
        <w:pStyle w:val="Nincstrkz"/>
        <w:jc w:val="both"/>
        <w:rPr>
          <w:rFonts w:ascii="Garamond" w:hAnsi="Garamond"/>
          <w:b/>
          <w:sz w:val="24"/>
          <w:szCs w:val="24"/>
        </w:rPr>
      </w:pPr>
      <w:r w:rsidRPr="00C36538">
        <w:rPr>
          <w:rFonts w:ascii="Garamond" w:hAnsi="Garamond"/>
          <w:sz w:val="24"/>
          <w:szCs w:val="24"/>
          <w:lang w:eastAsia="hu-HU"/>
        </w:rPr>
        <w:t>A bes</w:t>
      </w:r>
      <w:r w:rsidR="00A8335C">
        <w:rPr>
          <w:rFonts w:ascii="Garamond" w:hAnsi="Garamond"/>
          <w:sz w:val="24"/>
          <w:szCs w:val="24"/>
          <w:lang w:eastAsia="hu-HU"/>
        </w:rPr>
        <w:t>zerzés tárgya mellékelt költségvetés szerint.</w:t>
      </w:r>
    </w:p>
    <w:p w:rsidR="004874A8" w:rsidRDefault="004874A8" w:rsidP="004874A8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 szerződés időtartama vagy a teljesítés határideje:</w:t>
      </w:r>
      <w:r w:rsidR="006021F5" w:rsidRPr="00C36538">
        <w:rPr>
          <w:rFonts w:ascii="Garamond" w:hAnsi="Garamond"/>
          <w:sz w:val="24"/>
          <w:szCs w:val="24"/>
          <w:lang w:eastAsia="hu-HU"/>
        </w:rPr>
        <w:t xml:space="preserve"> </w:t>
      </w:r>
      <w:r w:rsidR="006021F5" w:rsidRPr="00C36538">
        <w:rPr>
          <w:rFonts w:ascii="Garamond" w:hAnsi="Garamond"/>
          <w:b/>
          <w:sz w:val="24"/>
          <w:szCs w:val="24"/>
          <w:lang w:eastAsia="hu-HU"/>
        </w:rPr>
        <w:t xml:space="preserve">2017. </w:t>
      </w:r>
      <w:r w:rsidR="00A8335C">
        <w:rPr>
          <w:rFonts w:ascii="Garamond" w:hAnsi="Garamond"/>
          <w:b/>
          <w:sz w:val="24"/>
          <w:szCs w:val="24"/>
          <w:lang w:eastAsia="hu-HU"/>
        </w:rPr>
        <w:t>október 30</w:t>
      </w:r>
      <w:proofErr w:type="gramStart"/>
      <w:r w:rsidR="006021F5" w:rsidRPr="00C36538">
        <w:rPr>
          <w:rFonts w:ascii="Garamond" w:hAnsi="Garamond"/>
          <w:b/>
          <w:sz w:val="24"/>
          <w:szCs w:val="24"/>
          <w:lang w:eastAsia="hu-HU"/>
        </w:rPr>
        <w:t>.</w:t>
      </w:r>
      <w:r w:rsidR="00B82455">
        <w:rPr>
          <w:rFonts w:ascii="Garamond" w:hAnsi="Garamond"/>
          <w:b/>
          <w:sz w:val="24"/>
          <w:szCs w:val="24"/>
          <w:lang w:eastAsia="hu-HU"/>
        </w:rPr>
        <w:t>,</w:t>
      </w:r>
      <w:proofErr w:type="gramEnd"/>
      <w:r w:rsidR="00B82455">
        <w:rPr>
          <w:rFonts w:ascii="Garamond" w:hAnsi="Garamond"/>
          <w:b/>
          <w:sz w:val="24"/>
          <w:szCs w:val="24"/>
          <w:lang w:eastAsia="hu-HU"/>
        </w:rPr>
        <w:t xml:space="preserve"> illetve megegyezett ütemezés szerint</w:t>
      </w:r>
    </w:p>
    <w:p w:rsidR="004874A8" w:rsidRPr="00C36538" w:rsidRDefault="004874A8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Fizetési feltételek:</w:t>
      </w:r>
      <w:r w:rsidR="00981B9D" w:rsidRPr="00C36538">
        <w:rPr>
          <w:rFonts w:ascii="Garamond" w:hAnsi="Garamond"/>
          <w:sz w:val="24"/>
          <w:szCs w:val="24"/>
          <w:lang w:eastAsia="hu-HU"/>
        </w:rPr>
        <w:t xml:space="preserve"> </w:t>
      </w:r>
      <w:r w:rsidR="00981B9D" w:rsidRPr="00C36538">
        <w:rPr>
          <w:rFonts w:ascii="Garamond" w:hAnsi="Garamond"/>
          <w:b/>
          <w:sz w:val="24"/>
          <w:szCs w:val="24"/>
          <w:lang w:eastAsia="hu-HU"/>
        </w:rPr>
        <w:t>átutalás</w:t>
      </w:r>
    </w:p>
    <w:p w:rsidR="00B82455" w:rsidRDefault="004874A8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Az ajánlattevőre vonatkozó műszaki-szakmai és pénzügyi-gazdasági alkalmassági feltételek:</w:t>
      </w:r>
    </w:p>
    <w:p w:rsidR="004874A8" w:rsidRDefault="00B82455" w:rsidP="00B82455">
      <w:pPr>
        <w:pStyle w:val="Nincstrkz"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  <w:lang w:eastAsia="hu-HU"/>
        </w:rPr>
      </w:pPr>
      <w:r>
        <w:rPr>
          <w:rFonts w:ascii="Garamond" w:hAnsi="Garamond"/>
          <w:b/>
          <w:sz w:val="24"/>
          <w:szCs w:val="24"/>
          <w:lang w:eastAsia="hu-HU"/>
        </w:rPr>
        <w:t>ajánlattevőnek vállalnia kell, hogy a kivitelezést a beruházás kivitelezésére vonatkozó jogosultsággal, engedéllyel</w:t>
      </w:r>
      <w:r w:rsidR="00E807B4">
        <w:rPr>
          <w:rFonts w:ascii="Garamond" w:hAnsi="Garamond"/>
          <w:b/>
          <w:sz w:val="24"/>
          <w:szCs w:val="24"/>
          <w:lang w:eastAsia="hu-HU"/>
        </w:rPr>
        <w:t>, szakértelemmel</w:t>
      </w:r>
      <w:r>
        <w:rPr>
          <w:rFonts w:ascii="Garamond" w:hAnsi="Garamond"/>
          <w:b/>
          <w:sz w:val="24"/>
          <w:szCs w:val="24"/>
          <w:lang w:eastAsia="hu-HU"/>
        </w:rPr>
        <w:t xml:space="preserve"> rendelkező vállalkozóval vagy alvállalkozóval valósítja meg.</w:t>
      </w:r>
    </w:p>
    <w:p w:rsidR="00C36538" w:rsidRPr="00C36538" w:rsidRDefault="00C36538" w:rsidP="004874A8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</w:p>
    <w:p w:rsidR="004874A8" w:rsidRDefault="004874A8" w:rsidP="004874A8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Az ajánlattevő által az ajánlatában megadni kötelező adatok, illetve benyújtani kötelező nyilatkozatok és egyéb dokumentumok:</w:t>
      </w:r>
      <w:r w:rsidR="00981B9D" w:rsidRPr="00C36538">
        <w:rPr>
          <w:rFonts w:ascii="Garamond" w:hAnsi="Garamond"/>
          <w:sz w:val="24"/>
          <w:szCs w:val="24"/>
          <w:lang w:eastAsia="hu-HU"/>
        </w:rPr>
        <w:t xml:space="preserve"> </w:t>
      </w:r>
      <w:r w:rsidR="00B82455">
        <w:rPr>
          <w:rFonts w:ascii="Garamond" w:hAnsi="Garamond"/>
          <w:b/>
          <w:sz w:val="24"/>
          <w:szCs w:val="24"/>
          <w:lang w:eastAsia="hu-HU"/>
        </w:rPr>
        <w:t>ajánlattételi nyilatkozat</w:t>
      </w:r>
    </w:p>
    <w:p w:rsidR="00C36538" w:rsidRPr="00C36538" w:rsidRDefault="00C36538" w:rsidP="004874A8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</w:p>
    <w:p w:rsidR="004874A8" w:rsidRPr="00C36538" w:rsidRDefault="004874A8" w:rsidP="004874A8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Az ajánlat formai és tartalmi feltételei:</w:t>
      </w:r>
      <w:r w:rsidR="00981B9D" w:rsidRPr="00C36538">
        <w:rPr>
          <w:rFonts w:ascii="Garamond" w:hAnsi="Garamond"/>
          <w:sz w:val="24"/>
          <w:szCs w:val="24"/>
          <w:lang w:eastAsia="hu-HU"/>
        </w:rPr>
        <w:t xml:space="preserve"> </w:t>
      </w:r>
      <w:r w:rsidR="000541B3" w:rsidRPr="00C36538">
        <w:rPr>
          <w:rFonts w:ascii="Garamond" w:hAnsi="Garamond"/>
          <w:b/>
          <w:sz w:val="24"/>
          <w:szCs w:val="24"/>
          <w:lang w:eastAsia="hu-HU"/>
        </w:rPr>
        <w:t xml:space="preserve">az ajánlatokat érvényesen benyújtani kizárólag </w:t>
      </w:r>
      <w:r w:rsidR="000541B3" w:rsidRPr="00C36538">
        <w:rPr>
          <w:rFonts w:ascii="Garamond" w:hAnsi="Garamond"/>
          <w:b/>
          <w:sz w:val="24"/>
          <w:szCs w:val="24"/>
          <w:lang w:eastAsia="ar-SA"/>
        </w:rPr>
        <w:t>postai úton</w:t>
      </w:r>
      <w:r w:rsidR="00FD4B0A">
        <w:rPr>
          <w:rFonts w:ascii="Garamond" w:hAnsi="Garamond"/>
          <w:b/>
          <w:sz w:val="24"/>
          <w:szCs w:val="24"/>
          <w:lang w:eastAsia="ar-SA"/>
        </w:rPr>
        <w:t xml:space="preserve"> vagy személyesen</w:t>
      </w:r>
      <w:r w:rsidR="000541B3" w:rsidRPr="00C36538">
        <w:rPr>
          <w:rFonts w:ascii="Garamond" w:hAnsi="Garamond"/>
          <w:b/>
          <w:sz w:val="24"/>
          <w:szCs w:val="24"/>
          <w:lang w:eastAsia="ar-SA"/>
        </w:rPr>
        <w:t xml:space="preserve">, zárt borítékban lehet. A borítékra rá kell írni: </w:t>
      </w:r>
      <w:r w:rsidR="000541B3" w:rsidRPr="00C36538">
        <w:rPr>
          <w:rFonts w:ascii="Garamond" w:hAnsi="Garamond"/>
          <w:b/>
          <w:i/>
          <w:sz w:val="24"/>
          <w:szCs w:val="24"/>
          <w:lang w:eastAsia="ar-SA"/>
        </w:rPr>
        <w:t xml:space="preserve">„Pályázat </w:t>
      </w:r>
      <w:r w:rsidR="00C36538">
        <w:rPr>
          <w:rFonts w:ascii="Garamond" w:hAnsi="Garamond"/>
          <w:b/>
          <w:i/>
          <w:sz w:val="24"/>
          <w:szCs w:val="24"/>
        </w:rPr>
        <w:t>–</w:t>
      </w:r>
      <w:r w:rsidR="00D652CC">
        <w:rPr>
          <w:rFonts w:ascii="Garamond" w:hAnsi="Garamond"/>
          <w:b/>
          <w:i/>
          <w:sz w:val="24"/>
          <w:szCs w:val="24"/>
        </w:rPr>
        <w:t xml:space="preserve">Gyalogátkelőhely </w:t>
      </w:r>
      <w:r w:rsidR="006B62B0">
        <w:rPr>
          <w:rFonts w:ascii="Garamond" w:hAnsi="Garamond"/>
          <w:b/>
          <w:i/>
          <w:sz w:val="24"/>
          <w:szCs w:val="24"/>
        </w:rPr>
        <w:t>építés</w:t>
      </w:r>
      <w:r w:rsidR="000541B3" w:rsidRPr="00C36538">
        <w:rPr>
          <w:rFonts w:ascii="Garamond" w:hAnsi="Garamond"/>
          <w:b/>
          <w:i/>
          <w:sz w:val="24"/>
          <w:szCs w:val="24"/>
          <w:lang w:eastAsia="ar-SA"/>
        </w:rPr>
        <w:t>”.</w:t>
      </w:r>
      <w:r w:rsidR="000541B3" w:rsidRPr="00C36538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0541B3" w:rsidRPr="00C36538">
        <w:rPr>
          <w:rFonts w:ascii="Garamond" w:hAnsi="Garamond"/>
          <w:b/>
          <w:sz w:val="24"/>
          <w:szCs w:val="24"/>
          <w:lang w:eastAsia="hu-HU"/>
        </w:rPr>
        <w:t>A borítékon fel kell tüntetni az ajánlattevő nevét, címét. Az ajánlatokat 1 eredeti példányban kell benyújtani. Az ajánlat eredeti példányát olyan módon kell összefűzni, hogy ahhoz iratot sérülésmentesen hozzá ne lehessen csatolni, vagy abból eltávolítani. A pályázathoz csatolandó egyes nyilatkozatokat a pályázónak a kiíráshoz mellékelt formanyomtatvány alapján kell benyújtania. Az ajánlatokat magyar nyelven lehet benyújtani, az idegen nyelvű dokumentumot a kiíró nem veszi figyelembe.</w:t>
      </w:r>
    </w:p>
    <w:p w:rsidR="006B62B0" w:rsidRDefault="006B62B0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6B62B0" w:rsidRDefault="006B62B0" w:rsidP="004874A8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Az </w:t>
      </w:r>
      <w:r>
        <w:rPr>
          <w:rFonts w:ascii="Garamond" w:hAnsi="Garamond"/>
          <w:b/>
          <w:sz w:val="24"/>
          <w:szCs w:val="24"/>
          <w:lang w:eastAsia="hu-HU"/>
        </w:rPr>
        <w:t>ajánlatok elbírálására Ábrahámhegy Község</w:t>
      </w:r>
      <w:r w:rsidR="00B82455">
        <w:rPr>
          <w:rFonts w:ascii="Garamond" w:hAnsi="Garamond"/>
          <w:b/>
          <w:sz w:val="24"/>
          <w:szCs w:val="24"/>
        </w:rPr>
        <w:t xml:space="preserve"> Önkormányzat Képviselő testületének</w:t>
      </w:r>
      <w:r w:rsidR="000C7B7B" w:rsidRPr="00C36538">
        <w:rPr>
          <w:rFonts w:ascii="Garamond" w:hAnsi="Garamond"/>
          <w:b/>
          <w:sz w:val="24"/>
          <w:szCs w:val="24"/>
          <w:lang w:eastAsia="hu-HU"/>
        </w:rPr>
        <w:t xml:space="preserve"> ülésén kerül sor. </w:t>
      </w:r>
    </w:p>
    <w:p w:rsidR="006B62B0" w:rsidRDefault="006B62B0" w:rsidP="004874A8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</w:p>
    <w:p w:rsidR="004874A8" w:rsidRPr="00C36538" w:rsidRDefault="000C7B7B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b/>
          <w:sz w:val="24"/>
          <w:szCs w:val="24"/>
          <w:lang w:eastAsia="hu-HU"/>
        </w:rPr>
        <w:t xml:space="preserve">Az ajánlat eredményességéről vagy eredménytelenségéről, a benyújtott ajánlatok érvényességéről, az ajánlatok sorrendjéről, elbírálásáról </w:t>
      </w:r>
      <w:r w:rsidR="00B82455">
        <w:rPr>
          <w:rFonts w:ascii="Garamond" w:hAnsi="Garamond"/>
          <w:b/>
          <w:sz w:val="24"/>
          <w:szCs w:val="24"/>
          <w:lang w:eastAsia="hu-HU"/>
        </w:rPr>
        <w:t>a Képviselő-testületi ülésen</w:t>
      </w:r>
      <w:r w:rsidRPr="00C36538">
        <w:rPr>
          <w:rFonts w:ascii="Garamond" w:hAnsi="Garamond"/>
          <w:b/>
          <w:sz w:val="24"/>
          <w:szCs w:val="24"/>
          <w:lang w:eastAsia="hu-HU"/>
        </w:rPr>
        <w:t xml:space="preserve"> kerül sor.</w:t>
      </w:r>
    </w:p>
    <w:p w:rsidR="004874A8" w:rsidRDefault="004874A8" w:rsidP="004874A8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Bírálati szempontok:</w:t>
      </w:r>
      <w:r w:rsidR="006021F5" w:rsidRPr="00C36538">
        <w:rPr>
          <w:rFonts w:ascii="Garamond" w:hAnsi="Garamond"/>
          <w:sz w:val="24"/>
          <w:szCs w:val="24"/>
          <w:lang w:eastAsia="hu-HU"/>
        </w:rPr>
        <w:t xml:space="preserve"> </w:t>
      </w:r>
      <w:r w:rsidR="000C7B7B" w:rsidRPr="00C36538">
        <w:rPr>
          <w:rFonts w:ascii="Garamond" w:hAnsi="Garamond"/>
          <w:b/>
          <w:sz w:val="24"/>
          <w:szCs w:val="24"/>
          <w:lang w:eastAsia="hu-HU"/>
        </w:rPr>
        <w:t>vállalási ár,</w:t>
      </w:r>
      <w:r w:rsidR="00B82455">
        <w:rPr>
          <w:rFonts w:ascii="Garamond" w:hAnsi="Garamond"/>
          <w:b/>
          <w:sz w:val="24"/>
          <w:szCs w:val="24"/>
          <w:lang w:eastAsia="hu-HU"/>
        </w:rPr>
        <w:t xml:space="preserve"> vállalási határidő</w:t>
      </w:r>
    </w:p>
    <w:p w:rsidR="00B82455" w:rsidRPr="00C36538" w:rsidRDefault="00B82455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4874A8" w:rsidRPr="00C36538" w:rsidRDefault="000541B3" w:rsidP="004874A8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 xml:space="preserve">Ajánlattételi határidő: </w:t>
      </w:r>
      <w:r w:rsidRPr="00C36538">
        <w:rPr>
          <w:rFonts w:ascii="Garamond" w:hAnsi="Garamond"/>
          <w:b/>
          <w:sz w:val="24"/>
          <w:szCs w:val="24"/>
          <w:lang w:eastAsia="hu-HU"/>
        </w:rPr>
        <w:t>az ajánlat beérkezési ideje legkésőbb</w:t>
      </w:r>
      <w:r w:rsidRPr="00C36538">
        <w:rPr>
          <w:rFonts w:ascii="Garamond" w:hAnsi="Garamond"/>
          <w:sz w:val="24"/>
          <w:szCs w:val="24"/>
          <w:lang w:eastAsia="hu-HU"/>
        </w:rPr>
        <w:t xml:space="preserve"> </w:t>
      </w:r>
      <w:r w:rsidRPr="00C36538">
        <w:rPr>
          <w:rFonts w:ascii="Garamond" w:hAnsi="Garamond"/>
          <w:b/>
          <w:sz w:val="24"/>
          <w:szCs w:val="24"/>
          <w:lang w:eastAsia="hu-HU"/>
        </w:rPr>
        <w:t xml:space="preserve">2017. </w:t>
      </w:r>
      <w:r w:rsidR="00D652CC">
        <w:rPr>
          <w:rFonts w:ascii="Garamond" w:hAnsi="Garamond"/>
          <w:b/>
          <w:sz w:val="24"/>
          <w:szCs w:val="24"/>
          <w:lang w:eastAsia="hu-HU"/>
        </w:rPr>
        <w:t xml:space="preserve">szeptember </w:t>
      </w:r>
      <w:r w:rsidR="000C4823">
        <w:rPr>
          <w:rFonts w:ascii="Garamond" w:hAnsi="Garamond"/>
          <w:b/>
          <w:sz w:val="24"/>
          <w:szCs w:val="24"/>
          <w:lang w:eastAsia="hu-HU"/>
        </w:rPr>
        <w:t>2</w:t>
      </w:r>
      <w:r w:rsidR="00D652CC">
        <w:rPr>
          <w:rFonts w:ascii="Garamond" w:hAnsi="Garamond"/>
          <w:b/>
          <w:sz w:val="24"/>
          <w:szCs w:val="24"/>
          <w:lang w:eastAsia="hu-HU"/>
        </w:rPr>
        <w:t>1</w:t>
      </w:r>
      <w:r w:rsidRPr="00C36538">
        <w:rPr>
          <w:rFonts w:ascii="Garamond" w:hAnsi="Garamond"/>
          <w:b/>
          <w:sz w:val="24"/>
          <w:szCs w:val="24"/>
          <w:lang w:eastAsia="hu-HU"/>
        </w:rPr>
        <w:t>.</w:t>
      </w:r>
      <w:r w:rsidR="00FD4B0A">
        <w:rPr>
          <w:rFonts w:ascii="Garamond" w:hAnsi="Garamond"/>
          <w:b/>
          <w:sz w:val="24"/>
          <w:szCs w:val="24"/>
          <w:lang w:eastAsia="hu-HU"/>
        </w:rPr>
        <w:t xml:space="preserve"> (</w:t>
      </w:r>
      <w:r w:rsidR="000C4823">
        <w:rPr>
          <w:rFonts w:ascii="Garamond" w:hAnsi="Garamond"/>
          <w:b/>
          <w:sz w:val="24"/>
          <w:szCs w:val="24"/>
          <w:lang w:eastAsia="hu-HU"/>
        </w:rPr>
        <w:t>csütörtök</w:t>
      </w:r>
      <w:r w:rsidR="00FD4B0A">
        <w:rPr>
          <w:rFonts w:ascii="Garamond" w:hAnsi="Garamond"/>
          <w:b/>
          <w:sz w:val="24"/>
          <w:szCs w:val="24"/>
          <w:lang w:eastAsia="hu-HU"/>
        </w:rPr>
        <w:t>)</w:t>
      </w:r>
      <w:r w:rsidRPr="00C36538">
        <w:rPr>
          <w:rFonts w:ascii="Garamond" w:hAnsi="Garamond"/>
          <w:b/>
          <w:sz w:val="24"/>
          <w:szCs w:val="24"/>
          <w:lang w:eastAsia="hu-HU"/>
        </w:rPr>
        <w:t xml:space="preserve"> 1</w:t>
      </w:r>
      <w:r w:rsidR="00FD4B0A">
        <w:rPr>
          <w:rFonts w:ascii="Garamond" w:hAnsi="Garamond"/>
          <w:b/>
          <w:sz w:val="24"/>
          <w:szCs w:val="24"/>
          <w:lang w:eastAsia="hu-HU"/>
        </w:rPr>
        <w:t>2</w:t>
      </w:r>
      <w:r w:rsidRPr="00C36538">
        <w:rPr>
          <w:rFonts w:ascii="Garamond" w:hAnsi="Garamond"/>
          <w:b/>
          <w:sz w:val="24"/>
          <w:szCs w:val="24"/>
          <w:lang w:eastAsia="hu-HU"/>
        </w:rPr>
        <w:t>,00 óra</w:t>
      </w:r>
    </w:p>
    <w:p w:rsidR="004874A8" w:rsidRPr="00C36538" w:rsidRDefault="004874A8" w:rsidP="004874A8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Ajánlatok benyújtásának címe:</w:t>
      </w:r>
      <w:r w:rsidR="000541B3" w:rsidRPr="00C36538">
        <w:rPr>
          <w:rFonts w:ascii="Garamond" w:hAnsi="Garamond"/>
          <w:sz w:val="24"/>
          <w:szCs w:val="24"/>
          <w:lang w:eastAsia="hu-HU"/>
        </w:rPr>
        <w:t xml:space="preserve"> </w:t>
      </w:r>
      <w:r w:rsidR="006B62B0">
        <w:rPr>
          <w:rFonts w:ascii="Garamond" w:hAnsi="Garamond"/>
          <w:b/>
          <w:sz w:val="24"/>
          <w:szCs w:val="24"/>
          <w:lang w:eastAsia="hu-HU"/>
        </w:rPr>
        <w:t>Ábrahámhegy község Önkormányzata 8256</w:t>
      </w:r>
      <w:r w:rsidR="000541B3" w:rsidRPr="00C36538"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="006B62B0">
        <w:rPr>
          <w:rFonts w:ascii="Garamond" w:hAnsi="Garamond"/>
          <w:b/>
          <w:sz w:val="24"/>
          <w:szCs w:val="24"/>
          <w:lang w:eastAsia="hu-HU"/>
        </w:rPr>
        <w:t>Ábrahámhegy, Badacsonyi út 13</w:t>
      </w:r>
      <w:r w:rsidR="000541B3" w:rsidRPr="00C36538">
        <w:rPr>
          <w:rFonts w:ascii="Garamond" w:hAnsi="Garamond"/>
          <w:b/>
          <w:sz w:val="24"/>
          <w:szCs w:val="24"/>
          <w:lang w:eastAsia="hu-HU"/>
        </w:rPr>
        <w:t>.</w:t>
      </w:r>
    </w:p>
    <w:p w:rsidR="004874A8" w:rsidRPr="00C36538" w:rsidRDefault="004874A8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Az ajánlati kötöttség minimális időtartama vagy határideje:</w:t>
      </w:r>
      <w:r w:rsidR="000541B3" w:rsidRPr="00C36538">
        <w:rPr>
          <w:rFonts w:ascii="Garamond" w:hAnsi="Garamond"/>
          <w:sz w:val="24"/>
          <w:szCs w:val="24"/>
          <w:lang w:eastAsia="hu-HU"/>
        </w:rPr>
        <w:t xml:space="preserve"> </w:t>
      </w:r>
      <w:r w:rsidR="000541B3" w:rsidRPr="00C36538">
        <w:rPr>
          <w:rFonts w:ascii="Garamond" w:hAnsi="Garamond"/>
          <w:b/>
          <w:sz w:val="24"/>
          <w:szCs w:val="24"/>
          <w:lang w:eastAsia="hu-HU"/>
        </w:rPr>
        <w:t xml:space="preserve">2017. </w:t>
      </w:r>
      <w:r w:rsidR="000C4823">
        <w:rPr>
          <w:rFonts w:ascii="Garamond" w:hAnsi="Garamond"/>
          <w:b/>
          <w:sz w:val="24"/>
          <w:szCs w:val="24"/>
          <w:lang w:eastAsia="hu-HU"/>
        </w:rPr>
        <w:t>október 1</w:t>
      </w:r>
      <w:r w:rsidR="000541B3" w:rsidRPr="00C36538">
        <w:rPr>
          <w:rFonts w:ascii="Garamond" w:hAnsi="Garamond"/>
          <w:b/>
          <w:sz w:val="24"/>
          <w:szCs w:val="24"/>
          <w:lang w:eastAsia="hu-HU"/>
        </w:rPr>
        <w:t>.</w:t>
      </w:r>
    </w:p>
    <w:p w:rsidR="004874A8" w:rsidRPr="00C36538" w:rsidRDefault="004874A8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Hiánypótlás lehetősége és tárgyköre:</w:t>
      </w:r>
      <w:r w:rsidR="000541B3" w:rsidRPr="00C36538">
        <w:rPr>
          <w:rFonts w:ascii="Garamond" w:hAnsi="Garamond"/>
          <w:sz w:val="24"/>
          <w:szCs w:val="24"/>
          <w:lang w:eastAsia="hu-HU"/>
        </w:rPr>
        <w:t xml:space="preserve"> </w:t>
      </w:r>
      <w:r w:rsidR="000541B3" w:rsidRPr="00C36538">
        <w:rPr>
          <w:rFonts w:ascii="Garamond" w:hAnsi="Garamond"/>
          <w:b/>
          <w:sz w:val="24"/>
          <w:szCs w:val="24"/>
          <w:lang w:eastAsia="hu-HU"/>
        </w:rPr>
        <w:t>hiánypótlásra nincs lehetőség</w:t>
      </w:r>
    </w:p>
    <w:p w:rsidR="000C7B7B" w:rsidRPr="00C36538" w:rsidRDefault="004874A8" w:rsidP="000C7B7B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Az eredményhirdetés tervezett időpontja és módja:</w:t>
      </w:r>
      <w:r w:rsidR="006021F5" w:rsidRPr="00C36538">
        <w:rPr>
          <w:rFonts w:ascii="Garamond" w:hAnsi="Garamond"/>
          <w:sz w:val="24"/>
          <w:szCs w:val="24"/>
          <w:lang w:eastAsia="hu-HU"/>
        </w:rPr>
        <w:t xml:space="preserve"> </w:t>
      </w:r>
      <w:r w:rsidR="000C7B7B" w:rsidRPr="00C36538">
        <w:rPr>
          <w:rFonts w:ascii="Garamond" w:hAnsi="Garamond"/>
          <w:b/>
          <w:bCs/>
          <w:sz w:val="24"/>
          <w:szCs w:val="24"/>
          <w:lang w:eastAsia="hu-HU"/>
        </w:rPr>
        <w:t>Az eredményhirdetés módja: a</w:t>
      </w:r>
      <w:r w:rsidR="000C7B7B" w:rsidRPr="00C36538">
        <w:rPr>
          <w:rFonts w:ascii="Garamond" w:hAnsi="Garamond"/>
          <w:b/>
          <w:sz w:val="24"/>
          <w:szCs w:val="24"/>
          <w:lang w:eastAsia="hu-HU"/>
        </w:rPr>
        <w:t xml:space="preserve"> pályázókat a döntést követően írásban értesítjük az elbírálás eredményéről</w:t>
      </w:r>
    </w:p>
    <w:p w:rsidR="000C7B7B" w:rsidRPr="00C36538" w:rsidRDefault="000C7B7B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4874A8" w:rsidRPr="00C36538" w:rsidRDefault="004874A8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 szerződéskötés tervezett időpontja:</w:t>
      </w:r>
      <w:r w:rsidR="000541B3" w:rsidRPr="00C36538">
        <w:rPr>
          <w:rFonts w:ascii="Garamond" w:hAnsi="Garamond"/>
          <w:sz w:val="24"/>
          <w:szCs w:val="24"/>
          <w:lang w:eastAsia="hu-HU"/>
        </w:rPr>
        <w:t xml:space="preserve"> </w:t>
      </w:r>
      <w:r w:rsidR="00866BF4">
        <w:rPr>
          <w:rFonts w:ascii="Garamond" w:hAnsi="Garamond"/>
          <w:b/>
          <w:sz w:val="24"/>
          <w:szCs w:val="24"/>
          <w:lang w:eastAsia="hu-HU"/>
        </w:rPr>
        <w:t>eredményhirdetést követő 10</w:t>
      </w:r>
      <w:r w:rsidR="000541B3" w:rsidRPr="00C36538">
        <w:rPr>
          <w:rFonts w:ascii="Garamond" w:hAnsi="Garamond"/>
          <w:b/>
          <w:sz w:val="24"/>
          <w:szCs w:val="24"/>
          <w:lang w:eastAsia="hu-HU"/>
        </w:rPr>
        <w:t xml:space="preserve"> napon belül</w:t>
      </w:r>
    </w:p>
    <w:p w:rsidR="000541B3" w:rsidRPr="00C36538" w:rsidRDefault="004874A8" w:rsidP="000C7B7B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Az eljárás eredményeképpe</w:t>
      </w:r>
      <w:r w:rsidR="000541B3" w:rsidRPr="00C36538">
        <w:rPr>
          <w:rFonts w:ascii="Garamond" w:hAnsi="Garamond"/>
          <w:sz w:val="24"/>
          <w:szCs w:val="24"/>
          <w:lang w:eastAsia="hu-HU"/>
        </w:rPr>
        <w:t xml:space="preserve">n kötendő szerződés főbb elemei: </w:t>
      </w:r>
      <w:r w:rsidR="000541B3" w:rsidRPr="00C36538">
        <w:rPr>
          <w:rFonts w:ascii="Garamond" w:hAnsi="Garamond"/>
          <w:b/>
          <w:sz w:val="24"/>
          <w:szCs w:val="24"/>
          <w:lang w:eastAsia="hu-HU"/>
        </w:rPr>
        <w:t>A nyertes pályázóval az ajánlati kötöttség időtartamán belül az önkormányzat</w:t>
      </w:r>
      <w:r w:rsidR="000C7B7B" w:rsidRPr="00C36538"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="00115281">
        <w:rPr>
          <w:rFonts w:ascii="Garamond" w:hAnsi="Garamond"/>
          <w:b/>
          <w:sz w:val="24"/>
          <w:szCs w:val="24"/>
          <w:lang w:eastAsia="hu-HU"/>
        </w:rPr>
        <w:t>v</w:t>
      </w:r>
      <w:r w:rsidR="000C7B7B" w:rsidRPr="00C36538">
        <w:rPr>
          <w:rFonts w:ascii="Garamond" w:hAnsi="Garamond"/>
          <w:b/>
          <w:sz w:val="24"/>
          <w:szCs w:val="24"/>
          <w:lang w:eastAsia="hu-HU"/>
        </w:rPr>
        <w:t>állalkozási</w:t>
      </w:r>
      <w:r w:rsidR="000541B3" w:rsidRPr="00C36538">
        <w:rPr>
          <w:rFonts w:ascii="Garamond" w:hAnsi="Garamond"/>
          <w:b/>
          <w:sz w:val="24"/>
          <w:szCs w:val="24"/>
          <w:lang w:eastAsia="hu-HU"/>
        </w:rPr>
        <w:t xml:space="preserve"> szerződést köt.</w:t>
      </w:r>
      <w:r w:rsidR="000541B3" w:rsidRPr="00C36538">
        <w:rPr>
          <w:rFonts w:ascii="Garamond" w:hAnsi="Garamond"/>
          <w:sz w:val="24"/>
          <w:szCs w:val="24"/>
          <w:lang w:eastAsia="hu-HU"/>
        </w:rPr>
        <w:t xml:space="preserve"> </w:t>
      </w:r>
    </w:p>
    <w:p w:rsidR="004874A8" w:rsidRPr="00C36538" w:rsidRDefault="000C7B7B" w:rsidP="000C7B7B">
      <w:pPr>
        <w:pStyle w:val="Nincstrkz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 xml:space="preserve">Egyéb információ: </w:t>
      </w:r>
      <w:r w:rsidRPr="00C36538">
        <w:rPr>
          <w:rFonts w:ascii="Garamond" w:hAnsi="Garamond"/>
          <w:b/>
          <w:sz w:val="24"/>
          <w:szCs w:val="24"/>
          <w:lang w:eastAsia="hu-HU"/>
        </w:rPr>
        <w:t>Ajánlatkérő fenntartja a jogot az eljárás indokolás nélküli eredménytelenné nyilvánítására.</w:t>
      </w:r>
    </w:p>
    <w:p w:rsidR="004874A8" w:rsidRPr="00C36538" w:rsidRDefault="004874A8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4874A8" w:rsidRPr="00C36538" w:rsidRDefault="009879AE" w:rsidP="004874A8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Mellékletek:</w:t>
      </w:r>
    </w:p>
    <w:p w:rsidR="009879AE" w:rsidRDefault="009879AE" w:rsidP="009879AE">
      <w:pPr>
        <w:pStyle w:val="Nincstrkz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ajánlattételi nyilatkozat (kötelezően csatolandó)</w:t>
      </w:r>
    </w:p>
    <w:p w:rsidR="000C4823" w:rsidRDefault="000C4823" w:rsidP="009879AE">
      <w:pPr>
        <w:pStyle w:val="Nincstrkz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Engedélyezési terv</w:t>
      </w:r>
    </w:p>
    <w:p w:rsidR="000C20ED" w:rsidRPr="00C36538" w:rsidRDefault="000C20ED" w:rsidP="00E456BD">
      <w:pPr>
        <w:pStyle w:val="Nincstrkz"/>
        <w:ind w:left="720"/>
        <w:jc w:val="both"/>
        <w:rPr>
          <w:rFonts w:ascii="Garamond" w:hAnsi="Garamond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D4B0A" w:rsidTr="00FD4B0A">
        <w:tc>
          <w:tcPr>
            <w:tcW w:w="5228" w:type="dxa"/>
          </w:tcPr>
          <w:p w:rsidR="00FD4B0A" w:rsidRDefault="00FD4B0A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228" w:type="dxa"/>
          </w:tcPr>
          <w:p w:rsidR="006B62B0" w:rsidRDefault="006B62B0" w:rsidP="00FD4B0A">
            <w:pPr>
              <w:jc w:val="center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u-HU"/>
              </w:rPr>
              <w:t>Vella Ferenc Zsolt</w:t>
            </w:r>
          </w:p>
          <w:p w:rsidR="00FD4B0A" w:rsidRDefault="00115281" w:rsidP="00FD4B0A">
            <w:pPr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FD4B0A" w:rsidRDefault="00FD4B0A">
      <w:pPr>
        <w:rPr>
          <w:rFonts w:ascii="Garamond" w:hAnsi="Garamond"/>
          <w:b/>
          <w:bCs/>
          <w:sz w:val="24"/>
          <w:szCs w:val="24"/>
          <w:lang w:eastAsia="hu-HU"/>
        </w:rPr>
      </w:pPr>
    </w:p>
    <w:p w:rsidR="00A8335C" w:rsidRDefault="00A8335C">
      <w:pPr>
        <w:rPr>
          <w:rFonts w:ascii="Garamond" w:hAnsi="Garamond"/>
          <w:b/>
          <w:bCs/>
          <w:sz w:val="24"/>
          <w:szCs w:val="24"/>
          <w:lang w:eastAsia="hu-HU"/>
        </w:rPr>
      </w:pPr>
    </w:p>
    <w:p w:rsidR="009879AE" w:rsidRPr="00C36538" w:rsidRDefault="009879AE" w:rsidP="009879AE">
      <w:pPr>
        <w:pStyle w:val="Nincstrkz"/>
        <w:jc w:val="center"/>
        <w:rPr>
          <w:rFonts w:ascii="Garamond" w:hAnsi="Garamond"/>
          <w:b/>
          <w:bCs/>
          <w:sz w:val="24"/>
          <w:szCs w:val="24"/>
          <w:lang w:eastAsia="hu-HU"/>
        </w:rPr>
      </w:pPr>
      <w:r w:rsidRPr="00C36538">
        <w:rPr>
          <w:rFonts w:ascii="Garamond" w:hAnsi="Garamond"/>
          <w:b/>
          <w:bCs/>
          <w:sz w:val="24"/>
          <w:szCs w:val="24"/>
          <w:lang w:eastAsia="hu-HU"/>
        </w:rPr>
        <w:t>AJÁNLATTÉTELI NYILATKOZAT</w:t>
      </w:r>
    </w:p>
    <w:p w:rsidR="009879AE" w:rsidRPr="00C36538" w:rsidRDefault="009879AE" w:rsidP="009879AE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9879AE" w:rsidRPr="00C36538" w:rsidRDefault="009879AE" w:rsidP="009879AE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Alulírott</w:t>
      </w:r>
      <w:proofErr w:type="gramStart"/>
      <w:r w:rsidRPr="00C36538">
        <w:rPr>
          <w:rFonts w:ascii="Garamond" w:hAnsi="Garamond"/>
          <w:sz w:val="24"/>
          <w:szCs w:val="24"/>
          <w:lang w:eastAsia="hu-HU"/>
        </w:rPr>
        <w:t>, …</w:t>
      </w:r>
      <w:proofErr w:type="gramEnd"/>
      <w:r w:rsidRPr="00C36538">
        <w:rPr>
          <w:rFonts w:ascii="Garamond" w:hAnsi="Garamond"/>
          <w:sz w:val="24"/>
          <w:szCs w:val="24"/>
          <w:lang w:eastAsia="hu-HU"/>
        </w:rPr>
        <w:t>………………………………, mint a(z) ………….......................................... cégjegyzésre jogosult k</w:t>
      </w:r>
      <w:r w:rsidR="007A340B">
        <w:rPr>
          <w:rFonts w:ascii="Garamond" w:hAnsi="Garamond"/>
          <w:sz w:val="24"/>
          <w:szCs w:val="24"/>
          <w:lang w:eastAsia="hu-HU"/>
        </w:rPr>
        <w:t>épviselője, Ábrahámhegy Község</w:t>
      </w:r>
      <w:r w:rsidRPr="00C36538">
        <w:rPr>
          <w:rFonts w:ascii="Garamond" w:hAnsi="Garamond"/>
          <w:sz w:val="24"/>
          <w:szCs w:val="24"/>
          <w:lang w:eastAsia="hu-HU"/>
        </w:rPr>
        <w:t xml:space="preserve"> Önkormányzata, mint Ajánlatkérő által kiírt </w:t>
      </w:r>
      <w:r w:rsidR="00FD4B0A" w:rsidRPr="00C36538">
        <w:rPr>
          <w:rFonts w:ascii="Garamond" w:hAnsi="Garamond"/>
          <w:b/>
          <w:i/>
          <w:sz w:val="24"/>
          <w:szCs w:val="24"/>
        </w:rPr>
        <w:t>„</w:t>
      </w:r>
      <w:r w:rsidR="00D652CC">
        <w:rPr>
          <w:rFonts w:ascii="Garamond" w:hAnsi="Garamond"/>
          <w:b/>
          <w:sz w:val="24"/>
          <w:szCs w:val="24"/>
        </w:rPr>
        <w:t>Gyalogátkelőhely építés</w:t>
      </w:r>
      <w:r w:rsidR="00FD4B0A" w:rsidRPr="00C36538">
        <w:rPr>
          <w:rFonts w:ascii="Garamond" w:hAnsi="Garamond"/>
          <w:b/>
          <w:i/>
          <w:sz w:val="24"/>
          <w:szCs w:val="24"/>
        </w:rPr>
        <w:t>”</w:t>
      </w:r>
      <w:r w:rsidR="00FD4B0A">
        <w:rPr>
          <w:rFonts w:ascii="Garamond" w:hAnsi="Garamond"/>
          <w:sz w:val="24"/>
          <w:szCs w:val="24"/>
          <w:lang w:eastAsia="hu-HU"/>
        </w:rPr>
        <w:t xml:space="preserve"> </w:t>
      </w:r>
      <w:r w:rsidRPr="00C36538">
        <w:rPr>
          <w:rFonts w:ascii="Garamond" w:hAnsi="Garamond"/>
          <w:sz w:val="24"/>
          <w:szCs w:val="24"/>
          <w:lang w:eastAsia="hu-HU"/>
        </w:rPr>
        <w:t>tárgyú beszerzési eljárás ajánlattevőjeként</w:t>
      </w:r>
    </w:p>
    <w:p w:rsidR="009879AE" w:rsidRPr="00C36538" w:rsidRDefault="009879AE" w:rsidP="009879AE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9879AE" w:rsidRPr="00C36538" w:rsidRDefault="009879AE" w:rsidP="009879AE">
      <w:pPr>
        <w:pStyle w:val="Nincstrkz"/>
        <w:jc w:val="center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n y i l a t k o z o m, hogy</w:t>
      </w:r>
    </w:p>
    <w:p w:rsidR="009879AE" w:rsidRPr="00C36538" w:rsidRDefault="009879AE" w:rsidP="009879AE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9879AE" w:rsidRPr="00C36538" w:rsidRDefault="009879AE" w:rsidP="00424F05">
      <w:pPr>
        <w:pStyle w:val="Nincstrkz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miután az ajánlattételi felhívás (és dokumentáció) feltételeit megvizsgáltuk, azokat megértettük és elfogadjuk, és a felhívás (és dokumentáció) feltételei, továbbá az eljárás során keletkezett egyéb dokumentumok szerint ajánlatot teszünk az ajánlatunkban a rögzített ajánlati áron;</w:t>
      </w:r>
    </w:p>
    <w:p w:rsidR="009879AE" w:rsidRPr="00C36538" w:rsidRDefault="009879AE" w:rsidP="00424F05">
      <w:pPr>
        <w:pStyle w:val="Nincstrkz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nyertességünk esetén készek és képesek vagyunk az ajánlatunkban, valamint a felhívásban, (a dokumentációban) és a beszerzési eljárás során keletkezett egyéb iratokban előírt feltételeknek megfelelően a szerződés megkötésére és teljesítésére;</w:t>
      </w:r>
    </w:p>
    <w:p w:rsidR="009879AE" w:rsidRDefault="009879AE" w:rsidP="00424F05">
      <w:pPr>
        <w:pStyle w:val="Nincstrkz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nyertességünk esetén vállaljuk a felhívásban, (a dokumentációban) és a beszerzési eljárás során keletkezett egyéb iratokban előírt feltételeknek megfelelően a szerződés megkötését;</w:t>
      </w:r>
    </w:p>
    <w:p w:rsidR="000C20ED" w:rsidRPr="000C20ED" w:rsidRDefault="000C20ED" w:rsidP="000C20ED">
      <w:pPr>
        <w:pStyle w:val="Nincstrkz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  <w:lang w:eastAsia="hu-HU"/>
        </w:rPr>
      </w:pPr>
      <w:r w:rsidRPr="000C20ED">
        <w:rPr>
          <w:rFonts w:ascii="Garamond" w:hAnsi="Garamond"/>
          <w:b/>
          <w:sz w:val="24"/>
          <w:szCs w:val="24"/>
          <w:lang w:eastAsia="hu-HU"/>
        </w:rPr>
        <w:t>nyertességünk esetén vállaljuk, hogy a kivitelezést a beruházás kivitelezésére vonatkozó jogosultsággal, engedéllyel</w:t>
      </w:r>
      <w:r w:rsidR="00E807B4">
        <w:rPr>
          <w:rFonts w:ascii="Garamond" w:hAnsi="Garamond"/>
          <w:b/>
          <w:sz w:val="24"/>
          <w:szCs w:val="24"/>
          <w:lang w:eastAsia="hu-HU"/>
        </w:rPr>
        <w:t>, szakértelemmel</w:t>
      </w:r>
      <w:r w:rsidRPr="000C20ED">
        <w:rPr>
          <w:rFonts w:ascii="Garamond" w:hAnsi="Garamond"/>
          <w:b/>
          <w:sz w:val="24"/>
          <w:szCs w:val="24"/>
          <w:lang w:eastAsia="hu-HU"/>
        </w:rPr>
        <w:t xml:space="preserve"> rendelkező vállalkozóval vagy alvállalkozóval valósítjuk meg;</w:t>
      </w:r>
    </w:p>
    <w:p w:rsidR="009879AE" w:rsidRPr="00C36538" w:rsidRDefault="009879AE" w:rsidP="00424F05">
      <w:pPr>
        <w:pStyle w:val="Nincstrkz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az ajánlatkérés alkalmas volt arra, hogy megfelelő ajánlatot készíthessünk, és ajánlatunkat ennek figyelembevételével tesszük;</w:t>
      </w:r>
    </w:p>
    <w:p w:rsidR="009879AE" w:rsidRPr="00C36538" w:rsidRDefault="009879AE" w:rsidP="00424F05">
      <w:pPr>
        <w:pStyle w:val="Nincstrkz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kijelentjük, hogy az ajánlatunkban tett kijelentéseink és nyilatkozataink a valóságnak megfelelnek;</w:t>
      </w:r>
    </w:p>
    <w:p w:rsidR="009879AE" w:rsidRPr="00C36538" w:rsidRDefault="009879AE" w:rsidP="00424F05">
      <w:pPr>
        <w:pStyle w:val="Nincstrkz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 megpályázott munkára megfelelő jogosultsággal és szakértelemmel rendelkezünk.</w:t>
      </w:r>
    </w:p>
    <w:p w:rsidR="009879AE" w:rsidRPr="00C36538" w:rsidRDefault="009879AE" w:rsidP="00424F05">
      <w:pPr>
        <w:pStyle w:val="Nincstrkz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az általam képviselt gazdálkodó szervezet vonatkozásában nem állnak fenn az alábbi kizáró okok:</w:t>
      </w:r>
    </w:p>
    <w:p w:rsidR="009879AE" w:rsidRPr="00C36538" w:rsidRDefault="009879AE" w:rsidP="009879AE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9879AE" w:rsidRPr="00C36538" w:rsidRDefault="009879AE" w:rsidP="009879AE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tevékenységét felfüggesztette vagy akinek tevékenységét felfüggesztették;</w:t>
      </w:r>
    </w:p>
    <w:p w:rsidR="009879AE" w:rsidRPr="00C36538" w:rsidRDefault="009879AE" w:rsidP="009879AE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eastAsia="hu-HU"/>
        </w:rPr>
      </w:pPr>
      <w:proofErr w:type="gramStart"/>
      <w:r w:rsidRPr="00C36538">
        <w:rPr>
          <w:rFonts w:ascii="Garamond" w:hAnsi="Garamond"/>
          <w:sz w:val="24"/>
          <w:szCs w:val="24"/>
          <w:lang w:eastAsia="hu-HU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5.§</w:t>
      </w:r>
      <w:proofErr w:type="spellStart"/>
      <w:r w:rsidRPr="00C36538">
        <w:rPr>
          <w:rFonts w:ascii="Garamond" w:hAnsi="Garamond"/>
          <w:sz w:val="24"/>
          <w:szCs w:val="24"/>
          <w:lang w:eastAsia="hu-HU"/>
        </w:rPr>
        <w:t>-a</w:t>
      </w:r>
      <w:proofErr w:type="spellEnd"/>
      <w:r w:rsidRPr="00C36538">
        <w:rPr>
          <w:rFonts w:ascii="Garamond" w:hAnsi="Garamond"/>
          <w:sz w:val="24"/>
          <w:szCs w:val="24"/>
          <w:lang w:eastAsia="hu-HU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  <w:proofErr w:type="gramEnd"/>
    </w:p>
    <w:p w:rsidR="009879AE" w:rsidRPr="00C36538" w:rsidRDefault="009879AE" w:rsidP="009879AE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beszerzési eljárásokban való részvételtől jogerősen eltiltásra került, az eltiltás ideje alatt;</w:t>
      </w:r>
    </w:p>
    <w:p w:rsidR="009879AE" w:rsidRPr="00C36538" w:rsidRDefault="009879AE" w:rsidP="009879AE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879AE" w:rsidRPr="00C36538" w:rsidRDefault="009879AE" w:rsidP="009879AE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korábbi - három évnél nem régebben lezárult - beszerzési eljárásban hamis adatot szolgáltatott és ezért az el</w:t>
      </w:r>
      <w:r w:rsidR="00FD4B0A">
        <w:rPr>
          <w:rFonts w:ascii="Garamond" w:hAnsi="Garamond"/>
          <w:sz w:val="24"/>
          <w:szCs w:val="24"/>
          <w:lang w:eastAsia="hu-HU"/>
        </w:rPr>
        <w:t xml:space="preserve">járásból kizárták, vagy a </w:t>
      </w:r>
      <w:proofErr w:type="gramStart"/>
      <w:r w:rsidR="00FD4B0A">
        <w:rPr>
          <w:rFonts w:ascii="Garamond" w:hAnsi="Garamond"/>
          <w:sz w:val="24"/>
          <w:szCs w:val="24"/>
          <w:lang w:eastAsia="hu-HU"/>
        </w:rPr>
        <w:t xml:space="preserve">hamis </w:t>
      </w:r>
      <w:r w:rsidRPr="00C36538">
        <w:rPr>
          <w:rFonts w:ascii="Garamond" w:hAnsi="Garamond"/>
          <w:sz w:val="24"/>
          <w:szCs w:val="24"/>
          <w:lang w:eastAsia="hu-HU"/>
        </w:rPr>
        <w:t>adat</w:t>
      </w:r>
      <w:proofErr w:type="gramEnd"/>
      <w:r w:rsidRPr="00C36538">
        <w:rPr>
          <w:rFonts w:ascii="Garamond" w:hAnsi="Garamond"/>
          <w:sz w:val="24"/>
          <w:szCs w:val="24"/>
          <w:lang w:eastAsia="hu-HU"/>
        </w:rPr>
        <w:t xml:space="preserve"> szolgáltatását jogerősen megállapították, a jogerősen megállapított időtartam végéig;</w:t>
      </w:r>
    </w:p>
    <w:p w:rsidR="009879AE" w:rsidRPr="00C36538" w:rsidRDefault="009879AE" w:rsidP="00424F05">
      <w:pPr>
        <w:pStyle w:val="Nincstrkz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az általam képviselt gazdálkodó szervezet nem vesz igénybe a szerződés teljesítéséhez olyan alvállalkozót, aki a felhívásban előírt kizáró okok hatálya alá tartozik.</w:t>
      </w:r>
    </w:p>
    <w:p w:rsidR="009879AE" w:rsidRPr="00C36538" w:rsidRDefault="009879AE" w:rsidP="009879AE">
      <w:pPr>
        <w:pStyle w:val="Nincstrkz"/>
        <w:jc w:val="both"/>
        <w:rPr>
          <w:rFonts w:ascii="Garamond" w:hAnsi="Garamond"/>
          <w:b/>
          <w:bCs/>
          <w:sz w:val="24"/>
          <w:szCs w:val="24"/>
          <w:lang w:eastAsia="hu-HU"/>
        </w:rPr>
      </w:pPr>
    </w:p>
    <w:p w:rsidR="009879AE" w:rsidRPr="00C36538" w:rsidRDefault="009879AE" w:rsidP="009879AE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b/>
          <w:bCs/>
          <w:sz w:val="24"/>
          <w:szCs w:val="24"/>
          <w:lang w:eastAsia="hu-HU"/>
        </w:rPr>
        <w:t>Céginformáció:</w:t>
      </w:r>
    </w:p>
    <w:p w:rsidR="009879AE" w:rsidRPr="00C36538" w:rsidRDefault="009879AE" w:rsidP="009879AE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tbl>
      <w:tblPr>
        <w:tblW w:w="92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972"/>
        <w:gridCol w:w="4283"/>
      </w:tblGrid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A cég/Ajánlattevő (továbbiakban: cég) teljes neve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A cég rövidített neve, ha van ilyen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Cégjegyzékszáma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Adószám illetve adóazonosító jel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lastRenderedPageBreak/>
              <w:t>Pénzforgalmi jelzőszáma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9255" w:type="dxa"/>
            <w:gridSpan w:val="2"/>
            <w:tcBorders>
              <w:top w:val="outset" w:sz="6" w:space="0" w:color="00000A"/>
              <w:bottom w:val="outset" w:sz="6" w:space="0" w:color="00000A"/>
            </w:tcBorders>
            <w:shd w:val="clear" w:color="auto" w:fill="EEECE1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Székhely</w:t>
            </w: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Irányítószám, település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Utca, házszám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Honlap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9255" w:type="dxa"/>
            <w:gridSpan w:val="2"/>
            <w:tcBorders>
              <w:top w:val="outset" w:sz="6" w:space="0" w:color="00000A"/>
              <w:bottom w:val="outset" w:sz="6" w:space="0" w:color="00000A"/>
            </w:tcBorders>
            <w:shd w:val="clear" w:color="auto" w:fill="EEECE1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Postacím (ha nem azonos a székhellyel)</w:t>
            </w: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Irányítószám település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Utca, házszám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Postafiók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9255" w:type="dxa"/>
            <w:gridSpan w:val="2"/>
            <w:tcBorders>
              <w:top w:val="outset" w:sz="6" w:space="0" w:color="00000A"/>
              <w:bottom w:val="outset" w:sz="6" w:space="0" w:color="00000A"/>
            </w:tcBorders>
            <w:shd w:val="clear" w:color="auto" w:fill="EEECE1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 xml:space="preserve">Cégjegyzésre (aláírásra) jogosult </w:t>
            </w:r>
            <w:proofErr w:type="gramStart"/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személy(</w:t>
            </w:r>
            <w:proofErr w:type="spellStart"/>
            <w:proofErr w:type="gramEnd"/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ek</w:t>
            </w:r>
            <w:proofErr w:type="spellEnd"/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)</w:t>
            </w: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Név, beosztása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Telefon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Mobil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Fax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E-mail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9255" w:type="dxa"/>
            <w:gridSpan w:val="2"/>
            <w:tcBorders>
              <w:top w:val="outset" w:sz="6" w:space="0" w:color="00000A"/>
              <w:bottom w:val="outset" w:sz="6" w:space="0" w:color="00000A"/>
            </w:tcBorders>
            <w:shd w:val="clear" w:color="auto" w:fill="EEECE1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Az eljárásban kapcsolattartó személy</w:t>
            </w: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Név, beosztása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Telefon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Mobil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E-mail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9255" w:type="dxa"/>
            <w:gridSpan w:val="2"/>
            <w:tcBorders>
              <w:top w:val="outset" w:sz="6" w:space="0" w:color="00000A"/>
              <w:bottom w:val="outset" w:sz="6" w:space="0" w:color="00000A"/>
            </w:tcBorders>
            <w:shd w:val="clear" w:color="auto" w:fill="EEECE1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Céges személyi és szakmai háttér adatai</w:t>
            </w: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Cég alkalmazottak száma (összesen /ebből felsőfokú végzettségű)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Szerződéses külső szakértői kapcsolatok (személyek) száma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24F05" w:rsidRPr="00C36538" w:rsidTr="00541C9B">
        <w:trPr>
          <w:tblCellSpacing w:w="0" w:type="dxa"/>
        </w:trPr>
        <w:tc>
          <w:tcPr>
            <w:tcW w:w="497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Az ajánlatkérés tárgyának megfelelő referenciák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</w:tbl>
    <w:p w:rsidR="009879AE" w:rsidRPr="00C36538" w:rsidRDefault="009879AE" w:rsidP="009879AE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9879AE" w:rsidRPr="00C36538" w:rsidRDefault="009879AE" w:rsidP="009879AE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 xml:space="preserve">Kötelezettséget vállalunk arra, hogy az eljárás nyerteseként </w:t>
      </w:r>
      <w:r w:rsidRPr="00C36538">
        <w:rPr>
          <w:rFonts w:ascii="Garamond" w:hAnsi="Garamond"/>
          <w:sz w:val="24"/>
          <w:szCs w:val="24"/>
          <w:lang w:eastAsia="hu-HU"/>
        </w:rPr>
        <w:sym w:font="Symbol" w:char="F02D"/>
      </w:r>
      <w:r w:rsidRPr="00C36538">
        <w:rPr>
          <w:rFonts w:ascii="Garamond" w:hAnsi="Garamond"/>
          <w:sz w:val="24"/>
          <w:szCs w:val="24"/>
          <w:lang w:eastAsia="hu-HU"/>
        </w:rPr>
        <w:t xml:space="preserve"> az eljárás nyertesének visszalépése esetén a második legkedvezőbb ajánlatot benyújtó Ajánlattevőként </w:t>
      </w:r>
      <w:r w:rsidRPr="00C36538">
        <w:rPr>
          <w:rFonts w:ascii="Garamond" w:hAnsi="Garamond"/>
          <w:sz w:val="24"/>
          <w:szCs w:val="24"/>
          <w:lang w:eastAsia="hu-HU"/>
        </w:rPr>
        <w:sym w:font="Symbol" w:char="F02D"/>
      </w:r>
      <w:r w:rsidRPr="00C36538">
        <w:rPr>
          <w:rFonts w:ascii="Garamond" w:hAnsi="Garamond"/>
          <w:sz w:val="24"/>
          <w:szCs w:val="24"/>
          <w:lang w:eastAsia="hu-HU"/>
        </w:rPr>
        <w:t xml:space="preserve"> az Ajánlatkérővel szerződés kötünk és a beszerzés tárgyát képező feladatot/ tevékenységet az alábbi táblázatban szereplő díjak ellenében elvégezzük:</w:t>
      </w:r>
    </w:p>
    <w:p w:rsidR="00424F05" w:rsidRPr="00C36538" w:rsidRDefault="00424F05" w:rsidP="009879AE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tbl>
      <w:tblPr>
        <w:tblW w:w="92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503"/>
        <w:gridCol w:w="2338"/>
        <w:gridCol w:w="2338"/>
        <w:gridCol w:w="2106"/>
      </w:tblGrid>
      <w:tr w:rsidR="00424F05" w:rsidRPr="00C36538" w:rsidTr="00541C9B">
        <w:trPr>
          <w:tblCellSpacing w:w="0" w:type="dxa"/>
        </w:trPr>
        <w:tc>
          <w:tcPr>
            <w:tcW w:w="250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879AE" w:rsidRPr="00C36538" w:rsidRDefault="00424F05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879AE" w:rsidRPr="00C36538" w:rsidRDefault="00424F05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Nettó ár (Ft)</w:t>
            </w:r>
          </w:p>
        </w:tc>
        <w:tc>
          <w:tcPr>
            <w:tcW w:w="2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879AE" w:rsidRPr="00C36538" w:rsidRDefault="00424F05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ÁFA (27%)</w:t>
            </w:r>
          </w:p>
        </w:tc>
        <w:tc>
          <w:tcPr>
            <w:tcW w:w="21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424F05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C36538">
              <w:rPr>
                <w:rFonts w:ascii="Garamond" w:hAnsi="Garamond"/>
                <w:sz w:val="24"/>
                <w:szCs w:val="24"/>
                <w:lang w:eastAsia="hu-HU"/>
              </w:rPr>
              <w:t>Bruttó ár (Ft)</w:t>
            </w:r>
          </w:p>
        </w:tc>
      </w:tr>
      <w:tr w:rsidR="00424F05" w:rsidRPr="00C36538" w:rsidTr="00541C9B">
        <w:trPr>
          <w:tblCellSpacing w:w="0" w:type="dxa"/>
        </w:trPr>
        <w:tc>
          <w:tcPr>
            <w:tcW w:w="250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2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2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21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879AE" w:rsidRPr="00C36538" w:rsidRDefault="009879AE" w:rsidP="00541C9B">
            <w:pPr>
              <w:pStyle w:val="Nincstrkz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</w:tbl>
    <w:p w:rsidR="009879AE" w:rsidRPr="00C36538" w:rsidRDefault="009879AE" w:rsidP="009879AE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9879AE" w:rsidRPr="00C36538" w:rsidRDefault="009879AE" w:rsidP="009879AE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…</w:t>
      </w:r>
      <w:proofErr w:type="gramStart"/>
      <w:r w:rsidRPr="00C36538">
        <w:rPr>
          <w:rFonts w:ascii="Garamond" w:hAnsi="Garamond"/>
          <w:sz w:val="24"/>
          <w:szCs w:val="24"/>
          <w:lang w:eastAsia="hu-HU"/>
        </w:rPr>
        <w:t>………………..,</w:t>
      </w:r>
      <w:proofErr w:type="gramEnd"/>
      <w:r w:rsidRPr="00C36538">
        <w:rPr>
          <w:rFonts w:ascii="Garamond" w:hAnsi="Garamond"/>
          <w:sz w:val="24"/>
          <w:szCs w:val="24"/>
          <w:lang w:eastAsia="hu-HU"/>
        </w:rPr>
        <w:t xml:space="preserve"> 20…. év ……………. hó ….. nap </w:t>
      </w:r>
    </w:p>
    <w:p w:rsidR="009879AE" w:rsidRPr="00C36538" w:rsidRDefault="009879AE" w:rsidP="009879AE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9879AE" w:rsidRPr="00C36538" w:rsidRDefault="009879AE" w:rsidP="009879AE">
      <w:pPr>
        <w:pStyle w:val="Nincstrkz"/>
        <w:ind w:left="4956" w:firstLine="708"/>
        <w:jc w:val="right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…………………………</w:t>
      </w:r>
    </w:p>
    <w:p w:rsidR="009879AE" w:rsidRPr="00C36538" w:rsidRDefault="009879AE" w:rsidP="00E807B4">
      <w:pPr>
        <w:pStyle w:val="Nincstrkz"/>
        <w:ind w:left="5664"/>
        <w:jc w:val="right"/>
        <w:rPr>
          <w:rFonts w:ascii="Garamond" w:hAnsi="Garamond"/>
          <w:sz w:val="24"/>
          <w:szCs w:val="24"/>
          <w:lang w:eastAsia="hu-HU"/>
        </w:rPr>
      </w:pPr>
      <w:r w:rsidRPr="00C36538">
        <w:rPr>
          <w:rFonts w:ascii="Garamond" w:hAnsi="Garamond"/>
          <w:sz w:val="24"/>
          <w:szCs w:val="24"/>
          <w:lang w:eastAsia="hu-HU"/>
        </w:rPr>
        <w:t>Ajánlattevő cégszerű aláírása</w:t>
      </w:r>
    </w:p>
    <w:sectPr w:rsidR="009879AE" w:rsidRPr="00C36538" w:rsidSect="000C7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796"/>
    <w:multiLevelType w:val="hybridMultilevel"/>
    <w:tmpl w:val="D416E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0896"/>
    <w:multiLevelType w:val="hybridMultilevel"/>
    <w:tmpl w:val="3BB61F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01A"/>
    <w:multiLevelType w:val="hybridMultilevel"/>
    <w:tmpl w:val="D826DC28"/>
    <w:lvl w:ilvl="0" w:tplc="F09C251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50C3"/>
    <w:multiLevelType w:val="hybridMultilevel"/>
    <w:tmpl w:val="2B3861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91099"/>
    <w:multiLevelType w:val="hybridMultilevel"/>
    <w:tmpl w:val="CCDA3E14"/>
    <w:lvl w:ilvl="0" w:tplc="C74C3B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01288B"/>
    <w:multiLevelType w:val="hybridMultilevel"/>
    <w:tmpl w:val="E67601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9486C"/>
    <w:multiLevelType w:val="hybridMultilevel"/>
    <w:tmpl w:val="5A5E4302"/>
    <w:lvl w:ilvl="0" w:tplc="06C032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A8"/>
    <w:rsid w:val="000541B3"/>
    <w:rsid w:val="000B70FC"/>
    <w:rsid w:val="000C20ED"/>
    <w:rsid w:val="000C4823"/>
    <w:rsid w:val="000C7B7B"/>
    <w:rsid w:val="00115281"/>
    <w:rsid w:val="00331EA8"/>
    <w:rsid w:val="00424F05"/>
    <w:rsid w:val="00467181"/>
    <w:rsid w:val="004874A8"/>
    <w:rsid w:val="004A5DCC"/>
    <w:rsid w:val="005F4344"/>
    <w:rsid w:val="006021F5"/>
    <w:rsid w:val="006A229E"/>
    <w:rsid w:val="006B62B0"/>
    <w:rsid w:val="00765586"/>
    <w:rsid w:val="007A340B"/>
    <w:rsid w:val="00866BF4"/>
    <w:rsid w:val="008A4C7D"/>
    <w:rsid w:val="0093086D"/>
    <w:rsid w:val="00964BB7"/>
    <w:rsid w:val="00981B9D"/>
    <w:rsid w:val="009879AE"/>
    <w:rsid w:val="009C3F7D"/>
    <w:rsid w:val="00A8335C"/>
    <w:rsid w:val="00B75C82"/>
    <w:rsid w:val="00B82455"/>
    <w:rsid w:val="00BE2F79"/>
    <w:rsid w:val="00C32A1F"/>
    <w:rsid w:val="00C36538"/>
    <w:rsid w:val="00C56E6F"/>
    <w:rsid w:val="00CC3152"/>
    <w:rsid w:val="00D652CC"/>
    <w:rsid w:val="00E456BD"/>
    <w:rsid w:val="00E807B4"/>
    <w:rsid w:val="00E95174"/>
    <w:rsid w:val="00ED4CB5"/>
    <w:rsid w:val="00F87890"/>
    <w:rsid w:val="00FB3F99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9B19-8FCE-4BB9-BCA3-910F8F09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41B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4874A8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4874A8"/>
    <w:rPr>
      <w:color w:val="0563C1"/>
      <w:u w:val="single"/>
    </w:rPr>
  </w:style>
  <w:style w:type="paragraph" w:styleId="Szvegtrzs">
    <w:name w:val="Body Text"/>
    <w:basedOn w:val="Norml"/>
    <w:link w:val="SzvegtrzsChar"/>
    <w:semiHidden/>
    <w:rsid w:val="000C7B7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0C7B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szerbekezds">
    <w:name w:val="List Paragraph"/>
    <w:basedOn w:val="Norml"/>
    <w:uiPriority w:val="34"/>
    <w:qFormat/>
    <w:rsid w:val="006A229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Rcsostblzat">
    <w:name w:val="Table Grid"/>
    <w:basedOn w:val="Normltblzat"/>
    <w:uiPriority w:val="39"/>
    <w:rsid w:val="00FD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9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1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itesugy@abrahamheg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2017-07-03T10:26:00Z</cp:lastPrinted>
  <dcterms:created xsi:type="dcterms:W3CDTF">2017-09-15T06:59:00Z</dcterms:created>
  <dcterms:modified xsi:type="dcterms:W3CDTF">2017-09-15T06:59:00Z</dcterms:modified>
</cp:coreProperties>
</file>