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172"/>
      </w:tblGrid>
      <w:tr w:rsidR="007A2892" w:rsidRPr="009859C3">
        <w:tc>
          <w:tcPr>
            <w:tcW w:w="3898" w:type="dxa"/>
          </w:tcPr>
          <w:p w:rsidR="007A2892" w:rsidRPr="009859C3" w:rsidRDefault="00516095" w:rsidP="009859C3">
            <w:pPr>
              <w:pStyle w:val="Cmsor1"/>
              <w:spacing w:before="0" w:line="240" w:lineRule="auto"/>
              <w:jc w:val="center"/>
              <w:rPr>
                <w:rFonts w:ascii="Garamond" w:hAnsi="Garamond" w:cs="Garamond"/>
                <w:b w:val="0"/>
                <w:bCs w:val="0"/>
                <w:sz w:val="22"/>
                <w:szCs w:val="22"/>
                <w:lang w:val="hu-HU"/>
              </w:rPr>
            </w:pPr>
            <w:r w:rsidRPr="009859C3">
              <w:rPr>
                <w:rFonts w:ascii="Garamond" w:hAnsi="Garamond"/>
                <w:noProof/>
                <w:sz w:val="22"/>
                <w:szCs w:val="22"/>
                <w:lang w:val="hu-HU" w:eastAsia="hu-H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-114300</wp:posOffset>
                  </wp:positionV>
                  <wp:extent cx="672465" cy="914400"/>
                  <wp:effectExtent l="0" t="0" r="0" b="0"/>
                  <wp:wrapTopAndBottom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2892" w:rsidRPr="009859C3">
              <w:rPr>
                <w:rFonts w:ascii="Garamond" w:hAnsi="Garamond" w:cs="Garamond"/>
                <w:b w:val="0"/>
                <w:bCs w:val="0"/>
                <w:sz w:val="22"/>
                <w:szCs w:val="22"/>
                <w:lang w:val="hu-HU"/>
              </w:rPr>
              <w:t>ÁBRAHÁMHEGY KÖZSÉG</w:t>
            </w:r>
          </w:p>
        </w:tc>
        <w:tc>
          <w:tcPr>
            <w:tcW w:w="5172" w:type="dxa"/>
          </w:tcPr>
          <w:p w:rsidR="007A2892" w:rsidRPr="009859C3" w:rsidRDefault="007A2892" w:rsidP="009859C3">
            <w:pPr>
              <w:pStyle w:val="Cmsor1"/>
              <w:spacing w:before="0" w:line="240" w:lineRule="auto"/>
              <w:jc w:val="center"/>
              <w:rPr>
                <w:rFonts w:ascii="Garamond" w:hAnsi="Garamond" w:cs="Garamond"/>
                <w:b w:val="0"/>
                <w:bCs w:val="0"/>
                <w:sz w:val="22"/>
                <w:szCs w:val="22"/>
                <w:lang w:val="hu-HU"/>
              </w:rPr>
            </w:pPr>
          </w:p>
        </w:tc>
      </w:tr>
      <w:tr w:rsidR="007A2892" w:rsidRPr="009859C3">
        <w:tc>
          <w:tcPr>
            <w:tcW w:w="3898" w:type="dxa"/>
          </w:tcPr>
          <w:p w:rsidR="007A2892" w:rsidRPr="009859C3" w:rsidRDefault="007A2892" w:rsidP="009859C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napToGrid w:val="0"/>
              </w:rPr>
            </w:pPr>
            <w:r w:rsidRPr="009859C3">
              <w:rPr>
                <w:rFonts w:ascii="Garamond" w:hAnsi="Garamond" w:cs="Garamond"/>
                <w:b/>
                <w:bCs/>
                <w:i/>
                <w:iCs/>
                <w:snapToGrid w:val="0"/>
              </w:rPr>
              <w:t>POLGÁRMESTERÉTŐL</w:t>
            </w:r>
          </w:p>
        </w:tc>
        <w:tc>
          <w:tcPr>
            <w:tcW w:w="5172" w:type="dxa"/>
          </w:tcPr>
          <w:p w:rsidR="007A2892" w:rsidRPr="009859C3" w:rsidRDefault="007A2892" w:rsidP="009859C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napToGrid w:val="0"/>
              </w:rPr>
            </w:pPr>
          </w:p>
        </w:tc>
      </w:tr>
      <w:tr w:rsidR="009859C3" w:rsidRPr="009859C3">
        <w:tc>
          <w:tcPr>
            <w:tcW w:w="3898" w:type="dxa"/>
          </w:tcPr>
          <w:p w:rsidR="009859C3" w:rsidRPr="009859C3" w:rsidRDefault="009859C3" w:rsidP="009859C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napToGrid w:val="0"/>
              </w:rPr>
            </w:pPr>
            <w:r w:rsidRPr="009859C3">
              <w:rPr>
                <w:rFonts w:ascii="Garamond" w:hAnsi="Garamond" w:cs="Garamond"/>
              </w:rPr>
              <w:t xml:space="preserve">8256 Ábrahámhegy, Badacsonyiút 13.    </w:t>
            </w:r>
          </w:p>
        </w:tc>
        <w:tc>
          <w:tcPr>
            <w:tcW w:w="5172" w:type="dxa"/>
            <w:vMerge w:val="restart"/>
          </w:tcPr>
          <w:p w:rsidR="009859C3" w:rsidRPr="009859C3" w:rsidRDefault="009859C3" w:rsidP="009859C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i/>
                <w:iCs/>
                <w:color w:val="31849B" w:themeColor="accent5" w:themeShade="BF"/>
              </w:rPr>
            </w:pPr>
            <w:r w:rsidRPr="009859C3">
              <w:rPr>
                <w:rFonts w:ascii="Garamond" w:hAnsi="Garamond" w:cs="Garamond"/>
                <w:i/>
                <w:iCs/>
                <w:color w:val="31849B" w:themeColor="accent5" w:themeShade="BF"/>
              </w:rPr>
              <w:t>A határozati javaslatot törvényességi szempontból megvizsgáltam:</w:t>
            </w:r>
          </w:p>
          <w:p w:rsidR="009859C3" w:rsidRPr="009859C3" w:rsidRDefault="009859C3" w:rsidP="009859C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napToGrid w:val="0"/>
                <w:color w:val="31849B" w:themeColor="accent5" w:themeShade="BF"/>
              </w:rPr>
            </w:pPr>
            <w:r w:rsidRPr="009859C3">
              <w:rPr>
                <w:rFonts w:ascii="Garamond" w:hAnsi="Garamond" w:cs="Garamond"/>
                <w:i/>
                <w:iCs/>
                <w:color w:val="31849B" w:themeColor="accent5" w:themeShade="BF"/>
              </w:rPr>
              <w:t>Wolf  Viktória jegyző</w:t>
            </w:r>
          </w:p>
        </w:tc>
      </w:tr>
      <w:tr w:rsidR="009859C3" w:rsidRPr="009859C3">
        <w:tc>
          <w:tcPr>
            <w:tcW w:w="3898" w:type="dxa"/>
          </w:tcPr>
          <w:p w:rsidR="009859C3" w:rsidRPr="009859C3" w:rsidRDefault="009859C3" w:rsidP="009859C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9859C3">
              <w:rPr>
                <w:rFonts w:ascii="Garamond" w:hAnsi="Garamond" w:cs="Garamond"/>
                <w:snapToGrid w:val="0"/>
              </w:rPr>
              <w:t>Telefon: +36 87 471 506</w:t>
            </w:r>
          </w:p>
        </w:tc>
        <w:tc>
          <w:tcPr>
            <w:tcW w:w="5172" w:type="dxa"/>
            <w:vMerge/>
          </w:tcPr>
          <w:p w:rsidR="009859C3" w:rsidRPr="009859C3" w:rsidRDefault="009859C3" w:rsidP="009859C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</w:rPr>
            </w:pPr>
          </w:p>
        </w:tc>
      </w:tr>
    </w:tbl>
    <w:p w:rsidR="007A2892" w:rsidRPr="009859C3" w:rsidRDefault="007A2892" w:rsidP="009859C3">
      <w:pPr>
        <w:widowControl w:val="0"/>
        <w:spacing w:after="0" w:line="240" w:lineRule="auto"/>
        <w:rPr>
          <w:rFonts w:ascii="Garamond" w:hAnsi="Garamond" w:cs="Garamond"/>
          <w:b/>
          <w:bCs/>
          <w:u w:val="single"/>
        </w:rPr>
      </w:pPr>
    </w:p>
    <w:p w:rsidR="007A2892" w:rsidRPr="009859C3" w:rsidRDefault="007A2892" w:rsidP="009859C3">
      <w:pPr>
        <w:widowControl w:val="0"/>
        <w:spacing w:after="0" w:line="240" w:lineRule="auto"/>
        <w:rPr>
          <w:rFonts w:ascii="Garamond" w:hAnsi="Garamond" w:cs="Garamond"/>
          <w:b/>
          <w:bCs/>
          <w:u w:val="single"/>
        </w:rPr>
      </w:pPr>
    </w:p>
    <w:p w:rsidR="007A2892" w:rsidRPr="009859C3" w:rsidRDefault="007A2892" w:rsidP="009859C3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u w:val="single"/>
        </w:rPr>
      </w:pPr>
      <w:r w:rsidRPr="009859C3">
        <w:rPr>
          <w:rFonts w:ascii="Garamond" w:hAnsi="Garamond" w:cs="Garamond"/>
          <w:b/>
          <w:bCs/>
          <w:u w:val="single"/>
        </w:rPr>
        <w:t>ELŐTERJESZTÉS</w:t>
      </w:r>
    </w:p>
    <w:p w:rsidR="007A2892" w:rsidRPr="009859C3" w:rsidRDefault="007A2892" w:rsidP="009859C3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9859C3">
        <w:rPr>
          <w:rFonts w:ascii="Garamond" w:hAnsi="Garamond" w:cs="Garamond"/>
          <w:b/>
          <w:bCs/>
        </w:rPr>
        <w:t>Ábrahámhegy Község Önkormányzata Képviselő-testületének</w:t>
      </w:r>
    </w:p>
    <w:p w:rsidR="007A2892" w:rsidRPr="009859C3" w:rsidRDefault="004C04DA" w:rsidP="009859C3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9859C3">
        <w:rPr>
          <w:rFonts w:ascii="Garamond" w:hAnsi="Garamond" w:cs="Garamond"/>
          <w:b/>
          <w:bCs/>
        </w:rPr>
        <w:t>201</w:t>
      </w:r>
      <w:r w:rsidR="006F11DC">
        <w:rPr>
          <w:rFonts w:ascii="Garamond" w:hAnsi="Garamond" w:cs="Garamond"/>
          <w:b/>
          <w:bCs/>
        </w:rPr>
        <w:t>7</w:t>
      </w:r>
      <w:r w:rsidR="007A2892" w:rsidRPr="009859C3">
        <w:rPr>
          <w:rFonts w:ascii="Garamond" w:hAnsi="Garamond" w:cs="Garamond"/>
          <w:b/>
          <w:bCs/>
        </w:rPr>
        <w:t xml:space="preserve">. </w:t>
      </w:r>
      <w:r w:rsidR="00A56794" w:rsidRPr="009859C3">
        <w:rPr>
          <w:rFonts w:ascii="Garamond" w:hAnsi="Garamond" w:cs="Garamond"/>
          <w:b/>
          <w:bCs/>
        </w:rPr>
        <w:t xml:space="preserve">május  </w:t>
      </w:r>
      <w:r w:rsidR="007A2892" w:rsidRPr="009859C3">
        <w:rPr>
          <w:rFonts w:ascii="Garamond" w:hAnsi="Garamond" w:cs="Garamond"/>
          <w:b/>
          <w:bCs/>
        </w:rPr>
        <w:t xml:space="preserve"> -i </w:t>
      </w:r>
      <w:r w:rsidR="007A2892" w:rsidRPr="009859C3">
        <w:rPr>
          <w:rFonts w:ascii="Garamond" w:hAnsi="Garamond" w:cs="Garamond"/>
          <w:b/>
          <w:bCs/>
          <w:i/>
          <w:iCs/>
        </w:rPr>
        <w:t xml:space="preserve">soron következő nyílt </w:t>
      </w:r>
      <w:r w:rsidR="007A2892" w:rsidRPr="009859C3">
        <w:rPr>
          <w:rFonts w:ascii="Garamond" w:hAnsi="Garamond" w:cs="Garamond"/>
          <w:b/>
          <w:bCs/>
        </w:rPr>
        <w:t>ülésére</w:t>
      </w:r>
    </w:p>
    <w:p w:rsidR="007A2892" w:rsidRPr="009859C3" w:rsidRDefault="007A2892" w:rsidP="009859C3">
      <w:pPr>
        <w:spacing w:after="0" w:line="240" w:lineRule="auto"/>
        <w:jc w:val="center"/>
        <w:rPr>
          <w:rFonts w:ascii="Garamond" w:hAnsi="Garamond" w:cs="Garamond"/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20"/>
        <w:gridCol w:w="7558"/>
      </w:tblGrid>
      <w:tr w:rsidR="007A2892" w:rsidRPr="009859C3">
        <w:tc>
          <w:tcPr>
            <w:tcW w:w="1620" w:type="dxa"/>
          </w:tcPr>
          <w:p w:rsidR="007A2892" w:rsidRPr="009859C3" w:rsidRDefault="007A2892" w:rsidP="009859C3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9859C3">
              <w:rPr>
                <w:rFonts w:ascii="Garamond" w:hAnsi="Garamond" w:cs="Garamond"/>
                <w:b/>
                <w:bCs/>
                <w:u w:val="single"/>
              </w:rPr>
              <w:t>Tárgy:</w:t>
            </w:r>
          </w:p>
        </w:tc>
        <w:tc>
          <w:tcPr>
            <w:tcW w:w="7560" w:type="dxa"/>
          </w:tcPr>
          <w:p w:rsidR="007A2892" w:rsidRPr="009859C3" w:rsidRDefault="000679B6" w:rsidP="009859C3">
            <w:pPr>
              <w:spacing w:after="0" w:line="240" w:lineRule="auto"/>
              <w:ind w:left="-108"/>
              <w:rPr>
                <w:rFonts w:ascii="Garamond" w:hAnsi="Garamond" w:cs="Garamond"/>
                <w:b/>
                <w:bCs/>
                <w:u w:val="single"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Szabados és Fia Kft. </w:t>
            </w:r>
            <w:r w:rsidR="006F11DC">
              <w:rPr>
                <w:rFonts w:ascii="Garamond" w:hAnsi="Garamond" w:cs="Garamond"/>
                <w:b/>
                <w:bCs/>
              </w:rPr>
              <w:t xml:space="preserve"> </w:t>
            </w:r>
            <w:r w:rsidR="007E3133">
              <w:rPr>
                <w:rFonts w:ascii="Garamond" w:hAnsi="Garamond" w:cs="Garamond"/>
                <w:b/>
                <w:bCs/>
              </w:rPr>
              <w:t>strandi</w:t>
            </w:r>
            <w:r w:rsidR="007A2892" w:rsidRPr="009859C3">
              <w:rPr>
                <w:rFonts w:ascii="Garamond" w:hAnsi="Garamond" w:cs="Garamond"/>
                <w:b/>
                <w:bCs/>
              </w:rPr>
              <w:t xml:space="preserve"> területbérleti kérelme</w:t>
            </w:r>
          </w:p>
        </w:tc>
      </w:tr>
      <w:tr w:rsidR="007A2892" w:rsidRPr="009859C3">
        <w:tc>
          <w:tcPr>
            <w:tcW w:w="1620" w:type="dxa"/>
          </w:tcPr>
          <w:p w:rsidR="007A2892" w:rsidRPr="009859C3" w:rsidRDefault="007A2892" w:rsidP="009859C3">
            <w:pPr>
              <w:spacing w:after="0" w:line="240" w:lineRule="auto"/>
              <w:ind w:hanging="108"/>
              <w:rPr>
                <w:rFonts w:ascii="Garamond" w:hAnsi="Garamond" w:cs="Garamond"/>
                <w:b/>
                <w:bCs/>
                <w:u w:val="single"/>
              </w:rPr>
            </w:pPr>
            <w:r w:rsidRPr="009859C3">
              <w:rPr>
                <w:rFonts w:ascii="Garamond" w:hAnsi="Garamond" w:cs="Garamond"/>
                <w:b/>
                <w:bCs/>
                <w:u w:val="single"/>
              </w:rPr>
              <w:t>Előterjesztő:</w:t>
            </w:r>
          </w:p>
        </w:tc>
        <w:tc>
          <w:tcPr>
            <w:tcW w:w="7560" w:type="dxa"/>
          </w:tcPr>
          <w:p w:rsidR="007A2892" w:rsidRPr="009859C3" w:rsidRDefault="007A2892" w:rsidP="009859C3">
            <w:pPr>
              <w:spacing w:after="0" w:line="240" w:lineRule="auto"/>
              <w:ind w:hanging="108"/>
              <w:rPr>
                <w:rFonts w:ascii="Garamond" w:hAnsi="Garamond" w:cs="Garamond"/>
                <w:b/>
                <w:bCs/>
              </w:rPr>
            </w:pPr>
            <w:r w:rsidRPr="009859C3">
              <w:rPr>
                <w:rFonts w:ascii="Garamond" w:hAnsi="Garamond" w:cs="Garamond"/>
              </w:rPr>
              <w:t>Vella Ferenc Zsolt polgármester</w:t>
            </w:r>
          </w:p>
        </w:tc>
      </w:tr>
      <w:tr w:rsidR="007A2892" w:rsidRPr="009859C3">
        <w:tc>
          <w:tcPr>
            <w:tcW w:w="1620" w:type="dxa"/>
          </w:tcPr>
          <w:p w:rsidR="007A2892" w:rsidRPr="009859C3" w:rsidRDefault="007A2892" w:rsidP="009859C3">
            <w:pPr>
              <w:spacing w:after="0" w:line="240" w:lineRule="auto"/>
              <w:ind w:hanging="108"/>
              <w:rPr>
                <w:rFonts w:ascii="Garamond" w:hAnsi="Garamond" w:cs="Garamond"/>
                <w:b/>
                <w:bCs/>
                <w:u w:val="single"/>
              </w:rPr>
            </w:pPr>
            <w:r w:rsidRPr="009859C3">
              <w:rPr>
                <w:rFonts w:ascii="Garamond" w:hAnsi="Garamond" w:cs="Garamond"/>
                <w:b/>
                <w:bCs/>
                <w:u w:val="single"/>
              </w:rPr>
              <w:t>Előkészítő:</w:t>
            </w:r>
          </w:p>
        </w:tc>
        <w:tc>
          <w:tcPr>
            <w:tcW w:w="7560" w:type="dxa"/>
          </w:tcPr>
          <w:p w:rsidR="007A2892" w:rsidRPr="009859C3" w:rsidRDefault="007A2892" w:rsidP="009859C3">
            <w:pPr>
              <w:spacing w:after="0" w:line="240" w:lineRule="auto"/>
              <w:ind w:hanging="108"/>
              <w:rPr>
                <w:rFonts w:ascii="Garamond" w:hAnsi="Garamond" w:cs="Garamond"/>
              </w:rPr>
            </w:pPr>
            <w:r w:rsidRPr="009859C3">
              <w:rPr>
                <w:rFonts w:ascii="Garamond" w:hAnsi="Garamond" w:cs="Garamond"/>
              </w:rPr>
              <w:t>Kovácsné Auer Katalin</w:t>
            </w:r>
            <w:r w:rsidR="009859C3" w:rsidRPr="009859C3">
              <w:rPr>
                <w:rFonts w:ascii="Garamond" w:hAnsi="Garamond" w:cs="Garamond"/>
              </w:rPr>
              <w:t xml:space="preserve"> igazgatási ügyintéző</w:t>
            </w:r>
          </w:p>
        </w:tc>
      </w:tr>
      <w:tr w:rsidR="007A2892" w:rsidRPr="009859C3">
        <w:tc>
          <w:tcPr>
            <w:tcW w:w="1620" w:type="dxa"/>
          </w:tcPr>
          <w:p w:rsidR="007A2892" w:rsidRPr="009859C3" w:rsidRDefault="007A2892" w:rsidP="009859C3">
            <w:pPr>
              <w:spacing w:after="0" w:line="240" w:lineRule="auto"/>
              <w:ind w:hanging="108"/>
              <w:rPr>
                <w:rFonts w:ascii="Garamond" w:hAnsi="Garamond" w:cs="Garamond"/>
                <w:b/>
                <w:bCs/>
                <w:u w:val="single"/>
              </w:rPr>
            </w:pPr>
            <w:r w:rsidRPr="009859C3">
              <w:rPr>
                <w:rFonts w:ascii="Garamond" w:hAnsi="Garamond" w:cs="Garamond"/>
                <w:b/>
                <w:bCs/>
                <w:u w:val="single"/>
              </w:rPr>
              <w:t>Melléklet</w:t>
            </w:r>
            <w:r w:rsidRPr="009859C3"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560" w:type="dxa"/>
          </w:tcPr>
          <w:p w:rsidR="007A2892" w:rsidRPr="009859C3" w:rsidRDefault="009859C3" w:rsidP="009859C3">
            <w:pPr>
              <w:spacing w:after="0" w:line="240" w:lineRule="auto"/>
              <w:ind w:hanging="108"/>
              <w:rPr>
                <w:rFonts w:ascii="Garamond" w:hAnsi="Garamond" w:cs="Garamond"/>
              </w:rPr>
            </w:pPr>
            <w:r w:rsidRPr="009859C3">
              <w:rPr>
                <w:rFonts w:ascii="Garamond" w:hAnsi="Garamond" w:cs="Garamond"/>
              </w:rPr>
              <w:t>kérelem másolatban</w:t>
            </w:r>
          </w:p>
        </w:tc>
      </w:tr>
      <w:tr w:rsidR="007A2892" w:rsidRPr="009859C3">
        <w:tc>
          <w:tcPr>
            <w:tcW w:w="1620" w:type="dxa"/>
          </w:tcPr>
          <w:p w:rsidR="007A2892" w:rsidRPr="009859C3" w:rsidRDefault="007A2892" w:rsidP="009859C3">
            <w:pPr>
              <w:spacing w:after="0" w:line="240" w:lineRule="auto"/>
              <w:ind w:hanging="108"/>
              <w:rPr>
                <w:rFonts w:ascii="Garamond" w:hAnsi="Garamond" w:cs="Garamond"/>
                <w:b/>
                <w:bCs/>
                <w:u w:val="single"/>
              </w:rPr>
            </w:pPr>
            <w:r w:rsidRPr="009859C3">
              <w:rPr>
                <w:rFonts w:ascii="Garamond" w:hAnsi="Garamond" w:cs="Garamond"/>
                <w:b/>
                <w:bCs/>
                <w:u w:val="single"/>
              </w:rPr>
              <w:t>Meghívott</w:t>
            </w:r>
            <w:r w:rsidRPr="009859C3"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560" w:type="dxa"/>
          </w:tcPr>
          <w:p w:rsidR="007A2892" w:rsidRPr="009859C3" w:rsidRDefault="007A2892" w:rsidP="009859C3">
            <w:pPr>
              <w:spacing w:after="0" w:line="240" w:lineRule="auto"/>
              <w:ind w:hanging="108"/>
              <w:rPr>
                <w:rFonts w:ascii="Garamond" w:hAnsi="Garamond" w:cs="Garamond"/>
              </w:rPr>
            </w:pPr>
            <w:r w:rsidRPr="009859C3">
              <w:rPr>
                <w:rFonts w:ascii="Garamond" w:hAnsi="Garamond" w:cs="Garamond"/>
              </w:rPr>
              <w:t>---</w:t>
            </w:r>
          </w:p>
        </w:tc>
      </w:tr>
      <w:tr w:rsidR="007A2892" w:rsidRPr="009859C3">
        <w:tc>
          <w:tcPr>
            <w:tcW w:w="9180" w:type="dxa"/>
            <w:gridSpan w:val="2"/>
          </w:tcPr>
          <w:p w:rsidR="007A2892" w:rsidRPr="009859C3" w:rsidRDefault="007A2892" w:rsidP="009859C3">
            <w:pPr>
              <w:spacing w:after="0" w:line="240" w:lineRule="auto"/>
              <w:ind w:hanging="108"/>
              <w:jc w:val="both"/>
              <w:rPr>
                <w:rFonts w:ascii="Garamond" w:hAnsi="Garamond" w:cs="Garamond"/>
              </w:rPr>
            </w:pPr>
            <w:r w:rsidRPr="009859C3">
              <w:rPr>
                <w:rFonts w:ascii="Garamond" w:hAnsi="Garamond" w:cs="Garamond"/>
              </w:rPr>
              <w:t xml:space="preserve">A döntés meghozatala </w:t>
            </w:r>
            <w:r w:rsidRPr="009859C3">
              <w:rPr>
                <w:rFonts w:ascii="Garamond" w:hAnsi="Garamond" w:cs="Garamond"/>
                <w:b/>
                <w:bCs/>
              </w:rPr>
              <w:t xml:space="preserve">egyszerű többséget </w:t>
            </w:r>
            <w:r w:rsidRPr="009859C3">
              <w:rPr>
                <w:rFonts w:ascii="Garamond" w:hAnsi="Garamond" w:cs="Garamond"/>
              </w:rPr>
              <w:t>igényel.</w:t>
            </w:r>
          </w:p>
        </w:tc>
      </w:tr>
    </w:tbl>
    <w:p w:rsidR="007A2892" w:rsidRPr="009859C3" w:rsidRDefault="007A2892" w:rsidP="009859C3">
      <w:pPr>
        <w:spacing w:after="0" w:line="240" w:lineRule="auto"/>
        <w:ind w:left="1416" w:hanging="1416"/>
        <w:rPr>
          <w:rFonts w:ascii="Garamond" w:hAnsi="Garamond" w:cs="Garamond"/>
          <w:b/>
          <w:bCs/>
        </w:rPr>
      </w:pPr>
    </w:p>
    <w:p w:rsidR="00087FE3" w:rsidRPr="009859C3" w:rsidRDefault="00087FE3" w:rsidP="009859C3">
      <w:pPr>
        <w:spacing w:after="0" w:line="240" w:lineRule="auto"/>
        <w:ind w:left="1416" w:hanging="1416"/>
        <w:rPr>
          <w:rFonts w:ascii="Garamond" w:hAnsi="Garamond" w:cs="Garamond"/>
          <w:b/>
          <w:bCs/>
        </w:rPr>
      </w:pPr>
    </w:p>
    <w:p w:rsidR="007A2892" w:rsidRPr="009859C3" w:rsidRDefault="007A2892" w:rsidP="009859C3">
      <w:pPr>
        <w:spacing w:after="0" w:line="240" w:lineRule="auto"/>
        <w:ind w:left="1416" w:hanging="1416"/>
        <w:rPr>
          <w:rFonts w:ascii="Garamond" w:hAnsi="Garamond" w:cs="Garamond"/>
          <w:b/>
        </w:rPr>
      </w:pPr>
      <w:r w:rsidRPr="009859C3">
        <w:rPr>
          <w:rFonts w:ascii="Garamond" w:hAnsi="Garamond" w:cs="Garamond"/>
          <w:b/>
        </w:rPr>
        <w:t>Tisztelt Képviselő Testület!</w:t>
      </w:r>
    </w:p>
    <w:p w:rsidR="007A2892" w:rsidRPr="009859C3" w:rsidRDefault="007A2892" w:rsidP="009859C3">
      <w:pPr>
        <w:spacing w:after="0" w:line="240" w:lineRule="auto"/>
        <w:ind w:left="1416" w:hanging="1416"/>
        <w:rPr>
          <w:rFonts w:ascii="Garamond" w:hAnsi="Garamond" w:cs="Garamond"/>
        </w:rPr>
      </w:pPr>
    </w:p>
    <w:p w:rsidR="009859C3" w:rsidRDefault="000679B6" w:rsidP="009859C3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Szabados és Fia Kft. </w:t>
      </w:r>
      <w:r w:rsidR="006F11DC">
        <w:rPr>
          <w:rFonts w:ascii="Garamond" w:hAnsi="Garamond" w:cs="Garamond"/>
        </w:rPr>
        <w:t xml:space="preserve"> </w:t>
      </w:r>
      <w:r w:rsidR="007A2892" w:rsidRPr="009859C3">
        <w:rPr>
          <w:rFonts w:ascii="Garamond" w:hAnsi="Garamond" w:cs="Garamond"/>
        </w:rPr>
        <w:t xml:space="preserve"> kérelemmel fordult a képviselő-testülethez, hogy a strandon </w:t>
      </w:r>
      <w:r w:rsidR="006F11DC">
        <w:rPr>
          <w:rFonts w:ascii="Garamond" w:hAnsi="Garamond" w:cs="Garamond"/>
        </w:rPr>
        <w:t xml:space="preserve"> </w:t>
      </w:r>
      <w:r w:rsidR="00A56794" w:rsidRPr="009859C3">
        <w:rPr>
          <w:rFonts w:ascii="Garamond" w:hAnsi="Garamond" w:cs="Garamond"/>
        </w:rPr>
        <w:t xml:space="preserve"> területet szeretne bérelni asztalok kihelyezése céljából</w:t>
      </w:r>
      <w:r w:rsidR="00FF44A7" w:rsidRPr="009859C3">
        <w:rPr>
          <w:rFonts w:ascii="Garamond" w:hAnsi="Garamond" w:cs="Garamond"/>
        </w:rPr>
        <w:t xml:space="preserve">. </w:t>
      </w:r>
      <w:r w:rsidR="006F11DC">
        <w:rPr>
          <w:rFonts w:ascii="Garamond" w:hAnsi="Garamond" w:cs="Garamond"/>
        </w:rPr>
        <w:t xml:space="preserve"> A </w:t>
      </w:r>
      <w:r w:rsidR="00A56794" w:rsidRPr="009859C3">
        <w:rPr>
          <w:rFonts w:ascii="Garamond" w:hAnsi="Garamond" w:cs="Garamond"/>
        </w:rPr>
        <w:t xml:space="preserve"> bérelni kívánt terület </w:t>
      </w:r>
      <w:r>
        <w:rPr>
          <w:rFonts w:ascii="Garamond" w:hAnsi="Garamond" w:cs="Garamond"/>
        </w:rPr>
        <w:t>nagysága 8,5</w:t>
      </w:r>
      <w:r w:rsidR="00A5193C" w:rsidRPr="009859C3">
        <w:rPr>
          <w:rFonts w:ascii="Garamond" w:hAnsi="Garamond" w:cs="Garamond"/>
        </w:rPr>
        <w:t xml:space="preserve"> m2</w:t>
      </w:r>
      <w:r w:rsidR="009859C3">
        <w:rPr>
          <w:rFonts w:ascii="Garamond" w:hAnsi="Garamond" w:cs="Garamond"/>
        </w:rPr>
        <w:t>. Kérelmező kéri</w:t>
      </w:r>
      <w:r w:rsidR="00A5193C" w:rsidRPr="009859C3">
        <w:rPr>
          <w:rFonts w:ascii="Garamond" w:hAnsi="Garamond" w:cs="Garamond"/>
        </w:rPr>
        <w:t xml:space="preserve"> a</w:t>
      </w:r>
      <w:r w:rsidR="006C477A" w:rsidRPr="009859C3">
        <w:rPr>
          <w:rFonts w:ascii="Garamond" w:hAnsi="Garamond" w:cs="Garamond"/>
        </w:rPr>
        <w:t>z általa bérelt</w:t>
      </w:r>
      <w:r w:rsidR="00A5193C" w:rsidRPr="009859C3">
        <w:rPr>
          <w:rFonts w:ascii="Garamond" w:hAnsi="Garamond" w:cs="Garamond"/>
        </w:rPr>
        <w:t xml:space="preserve"> büfé bérleti jogviszonyának végéig </w:t>
      </w:r>
      <w:r w:rsidR="009859C3">
        <w:rPr>
          <w:rFonts w:ascii="Garamond" w:hAnsi="Garamond" w:cs="Garamond"/>
        </w:rPr>
        <w:t>a terület bérbeadását, azaz 2021. október 31-ig.</w:t>
      </w:r>
    </w:p>
    <w:p w:rsidR="009859C3" w:rsidRDefault="009859C3" w:rsidP="009859C3">
      <w:pPr>
        <w:spacing w:after="0" w:line="240" w:lineRule="auto"/>
        <w:jc w:val="both"/>
        <w:rPr>
          <w:rFonts w:ascii="Garamond" w:hAnsi="Garamond" w:cs="Garamond"/>
        </w:rPr>
      </w:pPr>
    </w:p>
    <w:p w:rsidR="007A2892" w:rsidRPr="009859C3" w:rsidRDefault="007A2892" w:rsidP="009859C3">
      <w:pPr>
        <w:spacing w:after="0" w:line="240" w:lineRule="auto"/>
        <w:jc w:val="both"/>
        <w:rPr>
          <w:rFonts w:ascii="Garamond" w:hAnsi="Garamond" w:cs="Garamond"/>
        </w:rPr>
      </w:pPr>
      <w:r w:rsidRPr="009859C3">
        <w:rPr>
          <w:rFonts w:ascii="Garamond" w:hAnsi="Garamond" w:cs="Garamond"/>
        </w:rPr>
        <w:t>Tájékoztatom a képviselő-testületet, hog</w:t>
      </w:r>
      <w:r w:rsidR="00361E4E">
        <w:rPr>
          <w:rFonts w:ascii="Garamond" w:hAnsi="Garamond" w:cs="Garamond"/>
        </w:rPr>
        <w:t>y a kérelmező 47</w:t>
      </w:r>
      <w:r w:rsidR="00C23BB8">
        <w:rPr>
          <w:rFonts w:ascii="Garamond" w:hAnsi="Garamond" w:cs="Garamond"/>
        </w:rPr>
        <w:t xml:space="preserve"> m2 területet bérel asztalok elhelyezése céljából. </w:t>
      </w:r>
      <w:r w:rsidR="00A23B10" w:rsidRPr="009859C3">
        <w:rPr>
          <w:rFonts w:ascii="Garamond" w:hAnsi="Garamond" w:cs="Garamond"/>
        </w:rPr>
        <w:t xml:space="preserve"> A </w:t>
      </w:r>
      <w:r w:rsidRPr="009859C3">
        <w:rPr>
          <w:rFonts w:ascii="Garamond" w:hAnsi="Garamond" w:cs="Garamond"/>
        </w:rPr>
        <w:t xml:space="preserve"> bérleti díj mérték</w:t>
      </w:r>
      <w:r w:rsidR="00C23BB8">
        <w:rPr>
          <w:rFonts w:ascii="Garamond" w:hAnsi="Garamond" w:cs="Garamond"/>
        </w:rPr>
        <w:t>e nettó 1.000 Ft/m2/év összegű</w:t>
      </w:r>
      <w:r w:rsidRPr="009859C3">
        <w:rPr>
          <w:rFonts w:ascii="Garamond" w:hAnsi="Garamond" w:cs="Garamond"/>
        </w:rPr>
        <w:t xml:space="preserve">.  </w:t>
      </w:r>
    </w:p>
    <w:p w:rsidR="009859C3" w:rsidRDefault="009859C3" w:rsidP="009859C3">
      <w:pPr>
        <w:spacing w:after="0" w:line="240" w:lineRule="auto"/>
        <w:jc w:val="both"/>
        <w:rPr>
          <w:rFonts w:ascii="Garamond" w:hAnsi="Garamond"/>
        </w:rPr>
      </w:pPr>
    </w:p>
    <w:p w:rsidR="007A2892" w:rsidRPr="009859C3" w:rsidRDefault="00A23B10" w:rsidP="009859C3">
      <w:pPr>
        <w:spacing w:after="0" w:line="240" w:lineRule="auto"/>
        <w:jc w:val="both"/>
        <w:rPr>
          <w:rFonts w:ascii="Garamond" w:hAnsi="Garamond"/>
        </w:rPr>
      </w:pPr>
      <w:r w:rsidRPr="009859C3">
        <w:rPr>
          <w:rFonts w:ascii="Garamond" w:hAnsi="Garamond"/>
        </w:rPr>
        <w:t>Kérem a T. Képviselő-testület, hogy az előterjesztést m</w:t>
      </w:r>
      <w:r w:rsidR="009859C3">
        <w:rPr>
          <w:rFonts w:ascii="Garamond" w:hAnsi="Garamond"/>
        </w:rPr>
        <w:t>egtárgyalni, a határozati javaslatot elfogadni</w:t>
      </w:r>
      <w:r w:rsidRPr="009859C3">
        <w:rPr>
          <w:rFonts w:ascii="Garamond" w:hAnsi="Garamond"/>
        </w:rPr>
        <w:t xml:space="preserve"> szíveskedjenek. </w:t>
      </w:r>
    </w:p>
    <w:p w:rsidR="009859C3" w:rsidRDefault="009859C3" w:rsidP="009859C3">
      <w:pPr>
        <w:spacing w:after="0" w:line="240" w:lineRule="auto"/>
        <w:jc w:val="both"/>
        <w:rPr>
          <w:rFonts w:ascii="Garamond" w:hAnsi="Garamond" w:cs="Garamond"/>
        </w:rPr>
      </w:pPr>
    </w:p>
    <w:p w:rsidR="005C3425" w:rsidRPr="009859C3" w:rsidRDefault="00361E4E" w:rsidP="009859C3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Ábrahámhegy, 2017. május 16</w:t>
      </w:r>
      <w:r w:rsidR="00C23BB8">
        <w:rPr>
          <w:rFonts w:ascii="Garamond" w:hAnsi="Garamond" w:cs="Garamond"/>
        </w:rPr>
        <w:t>.</w:t>
      </w:r>
      <w:r w:rsidR="009859C3">
        <w:rPr>
          <w:rFonts w:ascii="Garamond" w:hAnsi="Garamond" w:cs="Garamond"/>
        </w:rPr>
        <w:tab/>
      </w:r>
      <w:r w:rsidR="009859C3">
        <w:rPr>
          <w:rFonts w:ascii="Garamond" w:hAnsi="Garamond" w:cs="Garamond"/>
        </w:rPr>
        <w:tab/>
        <w:t>Tisztelettel:</w:t>
      </w:r>
    </w:p>
    <w:p w:rsidR="005D2057" w:rsidRPr="009859C3" w:rsidRDefault="005D2057" w:rsidP="009859C3">
      <w:pPr>
        <w:spacing w:after="0" w:line="240" w:lineRule="auto"/>
        <w:jc w:val="both"/>
        <w:rPr>
          <w:rFonts w:ascii="Garamond" w:hAnsi="Garamond" w:cs="Garamond"/>
          <w:b/>
        </w:rPr>
      </w:pPr>
      <w:r w:rsidRPr="009859C3">
        <w:rPr>
          <w:rFonts w:ascii="Garamond" w:hAnsi="Garamond" w:cs="Garamond"/>
        </w:rPr>
        <w:tab/>
      </w:r>
      <w:r w:rsidRPr="009859C3">
        <w:rPr>
          <w:rFonts w:ascii="Garamond" w:hAnsi="Garamond" w:cs="Garamond"/>
        </w:rPr>
        <w:tab/>
      </w:r>
      <w:r w:rsidRPr="009859C3">
        <w:rPr>
          <w:rFonts w:ascii="Garamond" w:hAnsi="Garamond" w:cs="Garamond"/>
        </w:rPr>
        <w:tab/>
      </w:r>
      <w:r w:rsidRPr="009859C3">
        <w:rPr>
          <w:rFonts w:ascii="Garamond" w:hAnsi="Garamond" w:cs="Garamond"/>
        </w:rPr>
        <w:tab/>
      </w:r>
      <w:r w:rsidRPr="009859C3">
        <w:rPr>
          <w:rFonts w:ascii="Garamond" w:hAnsi="Garamond" w:cs="Garamond"/>
        </w:rPr>
        <w:tab/>
      </w:r>
      <w:r w:rsidRPr="009859C3">
        <w:rPr>
          <w:rFonts w:ascii="Garamond" w:hAnsi="Garamond" w:cs="Garamond"/>
        </w:rPr>
        <w:tab/>
      </w:r>
      <w:r w:rsidRPr="009859C3">
        <w:rPr>
          <w:rFonts w:ascii="Garamond" w:hAnsi="Garamond" w:cs="Garamond"/>
        </w:rPr>
        <w:tab/>
      </w:r>
      <w:r w:rsidRPr="009859C3">
        <w:rPr>
          <w:rFonts w:ascii="Garamond" w:hAnsi="Garamond" w:cs="Garamond"/>
          <w:b/>
        </w:rPr>
        <w:t xml:space="preserve">Vella Ferenc Zsolt </w:t>
      </w:r>
    </w:p>
    <w:p w:rsidR="005D2057" w:rsidRPr="009859C3" w:rsidRDefault="005D2057" w:rsidP="009859C3">
      <w:pPr>
        <w:spacing w:after="0" w:line="240" w:lineRule="auto"/>
        <w:jc w:val="both"/>
        <w:rPr>
          <w:rFonts w:ascii="Garamond" w:hAnsi="Garamond" w:cs="Garamond"/>
        </w:rPr>
      </w:pPr>
      <w:r w:rsidRPr="009859C3">
        <w:rPr>
          <w:rFonts w:ascii="Garamond" w:hAnsi="Garamond" w:cs="Garamond"/>
        </w:rPr>
        <w:tab/>
      </w:r>
      <w:r w:rsidRPr="009859C3">
        <w:rPr>
          <w:rFonts w:ascii="Garamond" w:hAnsi="Garamond" w:cs="Garamond"/>
        </w:rPr>
        <w:tab/>
      </w:r>
      <w:r w:rsidRPr="009859C3">
        <w:rPr>
          <w:rFonts w:ascii="Garamond" w:hAnsi="Garamond" w:cs="Garamond"/>
        </w:rPr>
        <w:tab/>
      </w:r>
      <w:r w:rsidRPr="009859C3">
        <w:rPr>
          <w:rFonts w:ascii="Garamond" w:hAnsi="Garamond" w:cs="Garamond"/>
        </w:rPr>
        <w:tab/>
      </w:r>
      <w:r w:rsidRPr="009859C3">
        <w:rPr>
          <w:rFonts w:ascii="Garamond" w:hAnsi="Garamond" w:cs="Garamond"/>
        </w:rPr>
        <w:tab/>
      </w:r>
      <w:r w:rsidRPr="009859C3">
        <w:rPr>
          <w:rFonts w:ascii="Garamond" w:hAnsi="Garamond" w:cs="Garamond"/>
        </w:rPr>
        <w:tab/>
      </w:r>
      <w:r w:rsidRPr="009859C3">
        <w:rPr>
          <w:rFonts w:ascii="Garamond" w:hAnsi="Garamond" w:cs="Garamond"/>
        </w:rPr>
        <w:tab/>
      </w:r>
      <w:r w:rsidR="00DB645D" w:rsidRPr="009859C3">
        <w:rPr>
          <w:rFonts w:ascii="Garamond" w:hAnsi="Garamond" w:cs="Garamond"/>
        </w:rPr>
        <w:t xml:space="preserve">    </w:t>
      </w:r>
      <w:r w:rsidRPr="009859C3">
        <w:rPr>
          <w:rFonts w:ascii="Garamond" w:hAnsi="Garamond" w:cs="Garamond"/>
        </w:rPr>
        <w:t xml:space="preserve">polgármester </w:t>
      </w:r>
    </w:p>
    <w:p w:rsidR="005D2057" w:rsidRPr="009859C3" w:rsidRDefault="005D2057" w:rsidP="009859C3">
      <w:pPr>
        <w:spacing w:after="0" w:line="240" w:lineRule="auto"/>
        <w:jc w:val="both"/>
        <w:rPr>
          <w:rFonts w:ascii="Garamond" w:hAnsi="Garamond" w:cs="Garamond"/>
          <w:u w:val="single"/>
        </w:rPr>
      </w:pPr>
    </w:p>
    <w:p w:rsidR="007A2892" w:rsidRPr="009859C3" w:rsidRDefault="007A2892" w:rsidP="009859C3">
      <w:pPr>
        <w:spacing w:after="0" w:line="240" w:lineRule="auto"/>
        <w:jc w:val="center"/>
        <w:rPr>
          <w:rFonts w:ascii="Garamond" w:hAnsi="Garamond" w:cs="Garamond"/>
          <w:b/>
          <w:bCs/>
          <w:u w:val="single"/>
        </w:rPr>
      </w:pPr>
      <w:r w:rsidRPr="009859C3">
        <w:rPr>
          <w:rFonts w:ascii="Garamond" w:hAnsi="Garamond" w:cs="Garamond"/>
          <w:b/>
          <w:bCs/>
          <w:u w:val="single"/>
        </w:rPr>
        <w:t>HATÁROZATI JAVASLAT</w:t>
      </w:r>
    </w:p>
    <w:p w:rsidR="005C3425" w:rsidRPr="009859C3" w:rsidRDefault="007A2892" w:rsidP="009859C3">
      <w:pPr>
        <w:spacing w:after="0" w:line="240" w:lineRule="auto"/>
        <w:ind w:right="-427"/>
        <w:jc w:val="center"/>
        <w:rPr>
          <w:rFonts w:ascii="Garamond" w:hAnsi="Garamond" w:cs="Garamond"/>
          <w:b/>
          <w:bCs/>
        </w:rPr>
      </w:pPr>
      <w:r w:rsidRPr="009859C3">
        <w:rPr>
          <w:rFonts w:ascii="Garamond" w:hAnsi="Garamond" w:cs="Garamond"/>
          <w:b/>
          <w:bCs/>
        </w:rPr>
        <w:t>ÁBRAHÁMHEGY   KÖZSÉG ÖNKORMÁNYZATA KÉPVISELŐ-TESTÜLETÉNEK</w:t>
      </w:r>
    </w:p>
    <w:p w:rsidR="007A2892" w:rsidRPr="009859C3" w:rsidRDefault="009859C3" w:rsidP="009859C3">
      <w:pPr>
        <w:spacing w:after="0" w:line="240" w:lineRule="auto"/>
        <w:ind w:right="-427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…</w:t>
      </w:r>
      <w:r w:rsidR="000D6AAD">
        <w:rPr>
          <w:rFonts w:ascii="Garamond" w:hAnsi="Garamond" w:cs="Garamond"/>
          <w:b/>
          <w:bCs/>
        </w:rPr>
        <w:t>/2017</w:t>
      </w:r>
      <w:r w:rsidR="00DB645D" w:rsidRPr="009859C3">
        <w:rPr>
          <w:rFonts w:ascii="Garamond" w:hAnsi="Garamond" w:cs="Garamond"/>
          <w:b/>
          <w:bCs/>
        </w:rPr>
        <w:t>.(V.</w:t>
      </w:r>
      <w:r w:rsidR="005C3425" w:rsidRPr="009859C3">
        <w:rPr>
          <w:rFonts w:ascii="Garamond" w:hAnsi="Garamond" w:cs="Garamond"/>
          <w:b/>
          <w:bCs/>
        </w:rPr>
        <w:t>.</w:t>
      </w:r>
      <w:r w:rsidR="007A2892" w:rsidRPr="009859C3">
        <w:rPr>
          <w:rFonts w:ascii="Garamond" w:hAnsi="Garamond" w:cs="Garamond"/>
          <w:b/>
          <w:bCs/>
        </w:rPr>
        <w:t>)  HATÁROZATA</w:t>
      </w:r>
    </w:p>
    <w:p w:rsidR="007A2892" w:rsidRPr="009859C3" w:rsidRDefault="007A2892" w:rsidP="009859C3">
      <w:pPr>
        <w:spacing w:after="0" w:line="240" w:lineRule="auto"/>
        <w:jc w:val="center"/>
        <w:rPr>
          <w:rFonts w:ascii="Garamond" w:hAnsi="Garamond" w:cs="Garamond"/>
          <w:b/>
          <w:bCs/>
          <w:i/>
        </w:rPr>
      </w:pPr>
      <w:r w:rsidRPr="009859C3">
        <w:rPr>
          <w:rFonts w:ascii="Garamond" w:hAnsi="Garamond" w:cs="Garamond"/>
          <w:b/>
          <w:bCs/>
          <w:i/>
        </w:rPr>
        <w:t>A községi strandon terület bérbeadásáról</w:t>
      </w:r>
    </w:p>
    <w:p w:rsidR="00DB645D" w:rsidRPr="009859C3" w:rsidRDefault="00DB645D" w:rsidP="009859C3">
      <w:pPr>
        <w:spacing w:after="0" w:line="240" w:lineRule="auto"/>
        <w:ind w:left="708" w:firstLine="708"/>
        <w:rPr>
          <w:rFonts w:ascii="Garamond" w:hAnsi="Garamond" w:cs="Garamond"/>
          <w:b/>
          <w:bCs/>
          <w:i/>
        </w:rPr>
      </w:pPr>
    </w:p>
    <w:p w:rsidR="007A2892" w:rsidRPr="009859C3" w:rsidRDefault="007A2892" w:rsidP="009859C3">
      <w:p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9859C3">
        <w:rPr>
          <w:rFonts w:ascii="Garamond" w:hAnsi="Garamond" w:cs="Garamond"/>
          <w:b/>
          <w:bCs/>
        </w:rPr>
        <w:t>Ábrahámhegy Község  Önkormányzatának Képvis</w:t>
      </w:r>
      <w:r w:rsidR="00361E4E">
        <w:rPr>
          <w:rFonts w:ascii="Garamond" w:hAnsi="Garamond" w:cs="Garamond"/>
          <w:b/>
          <w:bCs/>
        </w:rPr>
        <w:t xml:space="preserve">elő-testülete  Szabados és Fia Kft. </w:t>
      </w:r>
      <w:r w:rsidR="000D6AAD">
        <w:rPr>
          <w:rFonts w:ascii="Garamond" w:hAnsi="Garamond" w:cs="Garamond"/>
          <w:b/>
          <w:bCs/>
        </w:rPr>
        <w:t xml:space="preserve"> </w:t>
      </w:r>
      <w:r w:rsidRPr="009859C3">
        <w:rPr>
          <w:rFonts w:ascii="Garamond" w:hAnsi="Garamond" w:cs="Garamond"/>
          <w:b/>
          <w:bCs/>
        </w:rPr>
        <w:t xml:space="preserve">  (</w:t>
      </w:r>
      <w:r w:rsidR="000D6AAD">
        <w:rPr>
          <w:rFonts w:ascii="Garamond" w:hAnsi="Garamond" w:cs="Garamond"/>
          <w:b/>
          <w:bCs/>
        </w:rPr>
        <w:t xml:space="preserve">8256 </w:t>
      </w:r>
      <w:r w:rsidR="00361E4E">
        <w:rPr>
          <w:rFonts w:ascii="Garamond" w:hAnsi="Garamond" w:cs="Garamond"/>
          <w:b/>
          <w:bCs/>
        </w:rPr>
        <w:t>Ábrahámhegy, Nyírfa u. 7</w:t>
      </w:r>
      <w:r w:rsidRPr="009859C3">
        <w:rPr>
          <w:rFonts w:ascii="Garamond" w:hAnsi="Garamond" w:cs="Garamond"/>
          <w:b/>
          <w:bCs/>
        </w:rPr>
        <w:t>.)  kérelmé</w:t>
      </w:r>
      <w:r w:rsidR="009859C3">
        <w:rPr>
          <w:rFonts w:ascii="Garamond" w:hAnsi="Garamond" w:cs="Garamond"/>
          <w:b/>
          <w:bCs/>
        </w:rPr>
        <w:t xml:space="preserve">t támogatja és </w:t>
      </w:r>
      <w:r w:rsidRPr="009859C3">
        <w:rPr>
          <w:rFonts w:ascii="Garamond" w:hAnsi="Garamond" w:cs="Garamond"/>
          <w:b/>
          <w:bCs/>
        </w:rPr>
        <w:t>az önkormányzat   tulajdonát képező Ábrahámhegy községi strandon (1040 hrsz.</w:t>
      </w:r>
      <w:r w:rsidR="009859C3">
        <w:rPr>
          <w:rFonts w:ascii="Garamond" w:hAnsi="Garamond" w:cs="Garamond"/>
          <w:b/>
          <w:bCs/>
        </w:rPr>
        <w:t xml:space="preserve">) </w:t>
      </w:r>
      <w:r w:rsidR="002C1195">
        <w:rPr>
          <w:rFonts w:ascii="Garamond" w:hAnsi="Garamond" w:cs="Garamond"/>
          <w:b/>
          <w:bCs/>
        </w:rPr>
        <w:t xml:space="preserve"> 8,5</w:t>
      </w:r>
      <w:r w:rsidRPr="009859C3">
        <w:rPr>
          <w:rFonts w:ascii="Garamond" w:hAnsi="Garamond" w:cs="Garamond"/>
          <w:b/>
          <w:bCs/>
        </w:rPr>
        <w:t xml:space="preserve"> m2 nagyságú területrész</w:t>
      </w:r>
      <w:r w:rsidR="009859C3">
        <w:rPr>
          <w:rFonts w:ascii="Garamond" w:hAnsi="Garamond" w:cs="Garamond"/>
          <w:b/>
          <w:bCs/>
        </w:rPr>
        <w:t>t bérbead részére az alábbiak szerint:</w:t>
      </w:r>
      <w:r w:rsidRPr="009859C3">
        <w:rPr>
          <w:rFonts w:ascii="Garamond" w:hAnsi="Garamond" w:cs="Garamond"/>
          <w:b/>
          <w:bCs/>
        </w:rPr>
        <w:t xml:space="preserve"> </w:t>
      </w:r>
    </w:p>
    <w:p w:rsidR="007A2892" w:rsidRPr="009859C3" w:rsidRDefault="007A2892" w:rsidP="009859C3">
      <w:pPr>
        <w:numPr>
          <w:ilvl w:val="0"/>
          <w:numId w:val="26"/>
        </w:num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9859C3">
        <w:rPr>
          <w:rFonts w:ascii="Garamond" w:hAnsi="Garamond" w:cs="Garamond"/>
          <w:b/>
          <w:bCs/>
        </w:rPr>
        <w:t>A bérleti jogvi</w:t>
      </w:r>
      <w:r w:rsidR="000D6AAD">
        <w:rPr>
          <w:rFonts w:ascii="Garamond" w:hAnsi="Garamond" w:cs="Garamond"/>
          <w:b/>
          <w:bCs/>
        </w:rPr>
        <w:t>szony időtartamát 2017</w:t>
      </w:r>
      <w:r w:rsidR="00DB645D" w:rsidRPr="009859C3">
        <w:rPr>
          <w:rFonts w:ascii="Garamond" w:hAnsi="Garamond" w:cs="Garamond"/>
          <w:b/>
          <w:bCs/>
        </w:rPr>
        <w:t xml:space="preserve">. június 1.- 2021. október 31. </w:t>
      </w:r>
      <w:r w:rsidRPr="009859C3">
        <w:rPr>
          <w:rFonts w:ascii="Garamond" w:hAnsi="Garamond" w:cs="Garamond"/>
          <w:b/>
          <w:bCs/>
        </w:rPr>
        <w:t xml:space="preserve">-ig határozza meg. </w:t>
      </w:r>
      <w:r w:rsidR="00DB645D" w:rsidRPr="009859C3">
        <w:rPr>
          <w:rFonts w:ascii="Garamond" w:hAnsi="Garamond" w:cs="Garamond"/>
          <w:b/>
          <w:bCs/>
        </w:rPr>
        <w:t>A bérleti díj összege: nettó 1.000 Ft/m2</w:t>
      </w:r>
      <w:r w:rsidR="00CE7CC3" w:rsidRPr="009859C3">
        <w:rPr>
          <w:rFonts w:ascii="Garamond" w:hAnsi="Garamond" w:cs="Garamond"/>
          <w:b/>
          <w:bCs/>
        </w:rPr>
        <w:t>/év</w:t>
      </w:r>
      <w:r w:rsidRPr="009859C3">
        <w:rPr>
          <w:rFonts w:ascii="Garamond" w:hAnsi="Garamond" w:cs="Garamond"/>
          <w:b/>
          <w:bCs/>
        </w:rPr>
        <w:t>.</w:t>
      </w:r>
    </w:p>
    <w:p w:rsidR="007A2892" w:rsidRPr="009859C3" w:rsidRDefault="007A2892" w:rsidP="009859C3">
      <w:pPr>
        <w:numPr>
          <w:ilvl w:val="0"/>
          <w:numId w:val="26"/>
        </w:num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9859C3">
        <w:rPr>
          <w:rFonts w:ascii="Garamond" w:hAnsi="Garamond" w:cs="Garamond"/>
          <w:b/>
          <w:bCs/>
        </w:rPr>
        <w:t>felkéri Vella</w:t>
      </w:r>
      <w:r w:rsidR="00D74D02" w:rsidRPr="009859C3">
        <w:rPr>
          <w:rFonts w:ascii="Garamond" w:hAnsi="Garamond" w:cs="Garamond"/>
          <w:b/>
          <w:bCs/>
        </w:rPr>
        <w:t xml:space="preserve"> Ferenc </w:t>
      </w:r>
      <w:r w:rsidRPr="009859C3">
        <w:rPr>
          <w:rFonts w:ascii="Garamond" w:hAnsi="Garamond" w:cs="Garamond"/>
          <w:b/>
          <w:bCs/>
        </w:rPr>
        <w:t xml:space="preserve"> Zsolt polgármestert, hogy a bérlőt a döntésről értesítse.</w:t>
      </w:r>
    </w:p>
    <w:p w:rsidR="007A2892" w:rsidRPr="009859C3" w:rsidRDefault="007A2892" w:rsidP="009859C3">
      <w:pPr>
        <w:numPr>
          <w:ilvl w:val="0"/>
          <w:numId w:val="26"/>
        </w:num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9859C3">
        <w:rPr>
          <w:rFonts w:ascii="Garamond" w:hAnsi="Garamond" w:cs="Garamond"/>
          <w:b/>
          <w:bCs/>
        </w:rPr>
        <w:t>felhatalmazza Vella Ferenc Zsolt polgá</w:t>
      </w:r>
      <w:r w:rsidR="00E22F8B" w:rsidRPr="009859C3">
        <w:rPr>
          <w:rFonts w:ascii="Garamond" w:hAnsi="Garamond" w:cs="Garamond"/>
          <w:b/>
          <w:bCs/>
        </w:rPr>
        <w:t xml:space="preserve">rmestert a szerződés aláírására és Tóth Zsuzsanna költségvetési- és adóosztályvezető-helyettest  az ellenjegyzésére. </w:t>
      </w:r>
    </w:p>
    <w:p w:rsidR="007A2892" w:rsidRPr="009859C3" w:rsidRDefault="007A2892" w:rsidP="009859C3">
      <w:pPr>
        <w:spacing w:after="0" w:line="240" w:lineRule="auto"/>
        <w:jc w:val="both"/>
        <w:rPr>
          <w:rFonts w:ascii="Garamond" w:hAnsi="Garamond" w:cs="Garamond"/>
          <w:b/>
          <w:bCs/>
          <w:color w:val="FF0000"/>
        </w:rPr>
      </w:pPr>
    </w:p>
    <w:p w:rsidR="007A2892" w:rsidRPr="009859C3" w:rsidRDefault="005C3425" w:rsidP="009859C3">
      <w:pPr>
        <w:pStyle w:val="lfej"/>
        <w:tabs>
          <w:tab w:val="clear" w:pos="4536"/>
          <w:tab w:val="clear" w:pos="9072"/>
        </w:tabs>
        <w:jc w:val="both"/>
        <w:rPr>
          <w:rFonts w:ascii="Garamond" w:hAnsi="Garamond" w:cs="Garamond"/>
          <w:b/>
          <w:bCs/>
          <w:sz w:val="22"/>
          <w:szCs w:val="22"/>
        </w:rPr>
      </w:pPr>
      <w:r w:rsidRPr="009859C3">
        <w:rPr>
          <w:rFonts w:ascii="Garamond" w:hAnsi="Garamond" w:cs="Garamond"/>
          <w:b/>
          <w:bCs/>
          <w:sz w:val="22"/>
          <w:szCs w:val="22"/>
        </w:rPr>
        <w:t xml:space="preserve">Felelős: </w:t>
      </w:r>
      <w:r w:rsidRPr="009859C3">
        <w:rPr>
          <w:rFonts w:ascii="Garamond" w:hAnsi="Garamond" w:cs="Garamond"/>
          <w:b/>
          <w:bCs/>
          <w:sz w:val="22"/>
          <w:szCs w:val="22"/>
        </w:rPr>
        <w:tab/>
      </w:r>
      <w:r w:rsidR="007A2892" w:rsidRPr="009859C3">
        <w:rPr>
          <w:rFonts w:ascii="Garamond" w:hAnsi="Garamond" w:cs="Garamond"/>
          <w:b/>
          <w:bCs/>
          <w:sz w:val="22"/>
          <w:szCs w:val="22"/>
        </w:rPr>
        <w:t>Vella Ferenc Zsolt polgármester</w:t>
      </w:r>
    </w:p>
    <w:p w:rsidR="00AD5F8E" w:rsidRPr="009859C3" w:rsidRDefault="00AD5F8E" w:rsidP="009859C3">
      <w:pPr>
        <w:pStyle w:val="lfej"/>
        <w:tabs>
          <w:tab w:val="clear" w:pos="4536"/>
          <w:tab w:val="clear" w:pos="9072"/>
        </w:tabs>
        <w:jc w:val="both"/>
        <w:rPr>
          <w:rFonts w:ascii="Garamond" w:hAnsi="Garamond" w:cs="Garamond"/>
          <w:b/>
          <w:bCs/>
          <w:sz w:val="22"/>
          <w:szCs w:val="22"/>
        </w:rPr>
      </w:pPr>
      <w:r w:rsidRPr="009859C3">
        <w:rPr>
          <w:rFonts w:ascii="Garamond" w:hAnsi="Garamond" w:cs="Garamond"/>
          <w:b/>
          <w:bCs/>
          <w:sz w:val="22"/>
          <w:szCs w:val="22"/>
        </w:rPr>
        <w:tab/>
      </w:r>
      <w:r w:rsidRPr="009859C3">
        <w:rPr>
          <w:rFonts w:ascii="Garamond" w:hAnsi="Garamond" w:cs="Garamond"/>
          <w:b/>
          <w:bCs/>
          <w:sz w:val="22"/>
          <w:szCs w:val="22"/>
        </w:rPr>
        <w:tab/>
        <w:t>Tóth Zsuzsanna költségvetési- és adóosztályvezető-helyettes</w:t>
      </w:r>
    </w:p>
    <w:p w:rsidR="007A2892" w:rsidRPr="009859C3" w:rsidRDefault="007A2892" w:rsidP="009859C3">
      <w:pPr>
        <w:pStyle w:val="lfej"/>
        <w:tabs>
          <w:tab w:val="clear" w:pos="4536"/>
          <w:tab w:val="clear" w:pos="9072"/>
        </w:tabs>
        <w:jc w:val="both"/>
        <w:rPr>
          <w:rFonts w:ascii="Garamond" w:hAnsi="Garamond" w:cs="Garamond"/>
          <w:b/>
          <w:bCs/>
          <w:sz w:val="22"/>
          <w:szCs w:val="22"/>
        </w:rPr>
      </w:pPr>
      <w:r w:rsidRPr="009859C3">
        <w:rPr>
          <w:rFonts w:ascii="Garamond" w:hAnsi="Garamond" w:cs="Garamond"/>
          <w:b/>
          <w:bCs/>
          <w:sz w:val="22"/>
          <w:szCs w:val="22"/>
        </w:rPr>
        <w:t xml:space="preserve">Határidő: </w:t>
      </w:r>
      <w:r w:rsidRPr="009859C3">
        <w:rPr>
          <w:rFonts w:ascii="Garamond" w:hAnsi="Garamond" w:cs="Garamond"/>
          <w:b/>
          <w:bCs/>
          <w:sz w:val="22"/>
          <w:szCs w:val="22"/>
        </w:rPr>
        <w:tab/>
      </w:r>
      <w:r w:rsidR="009859C3">
        <w:rPr>
          <w:rFonts w:ascii="Garamond" w:hAnsi="Garamond" w:cs="Garamond"/>
          <w:b/>
          <w:bCs/>
          <w:sz w:val="22"/>
          <w:szCs w:val="22"/>
        </w:rPr>
        <w:t>elfogadásra</w:t>
      </w:r>
      <w:r w:rsidR="00AD5F8E" w:rsidRPr="009859C3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9859C3">
        <w:rPr>
          <w:rFonts w:ascii="Garamond" w:hAnsi="Garamond" w:cs="Garamond"/>
          <w:b/>
          <w:bCs/>
          <w:sz w:val="22"/>
          <w:szCs w:val="22"/>
        </w:rPr>
        <w:t>azonnal</w:t>
      </w:r>
    </w:p>
    <w:p w:rsidR="007A2892" w:rsidRPr="009859C3" w:rsidRDefault="000D6AAD" w:rsidP="009859C3">
      <w:pPr>
        <w:pStyle w:val="lfej"/>
        <w:tabs>
          <w:tab w:val="clear" w:pos="4536"/>
          <w:tab w:val="clear" w:pos="9072"/>
        </w:tabs>
        <w:ind w:left="708" w:firstLine="708"/>
        <w:jc w:val="both"/>
        <w:rPr>
          <w:rFonts w:ascii="Garamond" w:hAnsi="Garamond" w:cs="Garamond"/>
          <w:b/>
          <w:bCs/>
          <w:sz w:val="22"/>
          <w:szCs w:val="22"/>
          <w:bdr w:val="none" w:sz="0" w:space="0" w:color="auto" w:frame="1"/>
        </w:rPr>
      </w:pPr>
      <w:r>
        <w:rPr>
          <w:rFonts w:ascii="Garamond" w:hAnsi="Garamond" w:cs="Garamond"/>
          <w:b/>
          <w:bCs/>
          <w:sz w:val="22"/>
          <w:szCs w:val="22"/>
        </w:rPr>
        <w:t>sz</w:t>
      </w:r>
      <w:bookmarkStart w:id="0" w:name="_GoBack"/>
      <w:bookmarkEnd w:id="0"/>
      <w:r>
        <w:rPr>
          <w:rFonts w:ascii="Garamond" w:hAnsi="Garamond" w:cs="Garamond"/>
          <w:b/>
          <w:bCs/>
          <w:sz w:val="22"/>
          <w:szCs w:val="22"/>
        </w:rPr>
        <w:t>erződéskötésre: 2017</w:t>
      </w:r>
      <w:r w:rsidR="00AD5F8E" w:rsidRPr="009859C3">
        <w:rPr>
          <w:rFonts w:ascii="Garamond" w:hAnsi="Garamond" w:cs="Garamond"/>
          <w:b/>
          <w:bCs/>
          <w:sz w:val="22"/>
          <w:szCs w:val="22"/>
        </w:rPr>
        <w:t xml:space="preserve">. június 1.   </w:t>
      </w:r>
    </w:p>
    <w:sectPr w:rsidR="007A2892" w:rsidRPr="009859C3" w:rsidSect="009859C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801" w:rsidRPr="00344B17" w:rsidRDefault="006B5801" w:rsidP="0015384A">
      <w:pPr>
        <w:spacing w:after="0" w:line="240" w:lineRule="auto"/>
      </w:pPr>
      <w:r>
        <w:separator/>
      </w:r>
    </w:p>
  </w:endnote>
  <w:endnote w:type="continuationSeparator" w:id="0">
    <w:p w:rsidR="006B5801" w:rsidRPr="00344B17" w:rsidRDefault="006B5801" w:rsidP="0015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801" w:rsidRPr="00344B17" w:rsidRDefault="006B5801" w:rsidP="0015384A">
      <w:pPr>
        <w:spacing w:after="0" w:line="240" w:lineRule="auto"/>
      </w:pPr>
      <w:r>
        <w:separator/>
      </w:r>
    </w:p>
  </w:footnote>
  <w:footnote w:type="continuationSeparator" w:id="0">
    <w:p w:rsidR="006B5801" w:rsidRPr="00344B17" w:rsidRDefault="006B5801" w:rsidP="00153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3317"/>
    <w:multiLevelType w:val="hybridMultilevel"/>
    <w:tmpl w:val="A4945E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1269"/>
    <w:multiLevelType w:val="hybridMultilevel"/>
    <w:tmpl w:val="DAFEDC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7136"/>
    <w:multiLevelType w:val="hybridMultilevel"/>
    <w:tmpl w:val="CEA420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15AD"/>
    <w:multiLevelType w:val="singleLevel"/>
    <w:tmpl w:val="A3DE1460"/>
    <w:lvl w:ilvl="0">
      <w:start w:val="1"/>
      <w:numFmt w:val="lowerLetter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245F16E1"/>
    <w:multiLevelType w:val="hybridMultilevel"/>
    <w:tmpl w:val="5F4A1C10"/>
    <w:lvl w:ilvl="0" w:tplc="A36A86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187E"/>
    <w:multiLevelType w:val="hybridMultilevel"/>
    <w:tmpl w:val="8048D238"/>
    <w:lvl w:ilvl="0" w:tplc="56AA311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960"/>
    <w:multiLevelType w:val="hybridMultilevel"/>
    <w:tmpl w:val="9A86AE96"/>
    <w:lvl w:ilvl="0" w:tplc="EA88F8BA">
      <w:start w:val="1"/>
      <w:numFmt w:val="decimal"/>
      <w:lvlText w:val="(%1)"/>
      <w:lvlJc w:val="left"/>
      <w:pPr>
        <w:ind w:left="435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lowerRoman"/>
      <w:lvlText w:val="%3."/>
      <w:lvlJc w:val="right"/>
      <w:pPr>
        <w:ind w:left="1860" w:hanging="180"/>
      </w:pPr>
    </w:lvl>
    <w:lvl w:ilvl="3" w:tplc="040E000F">
      <w:start w:val="1"/>
      <w:numFmt w:val="decimal"/>
      <w:lvlText w:val="%4."/>
      <w:lvlJc w:val="left"/>
      <w:pPr>
        <w:ind w:left="2580" w:hanging="360"/>
      </w:pPr>
    </w:lvl>
    <w:lvl w:ilvl="4" w:tplc="040E0019">
      <w:start w:val="1"/>
      <w:numFmt w:val="lowerLetter"/>
      <w:lvlText w:val="%5."/>
      <w:lvlJc w:val="left"/>
      <w:pPr>
        <w:ind w:left="3300" w:hanging="360"/>
      </w:pPr>
    </w:lvl>
    <w:lvl w:ilvl="5" w:tplc="040E001B">
      <w:start w:val="1"/>
      <w:numFmt w:val="lowerRoman"/>
      <w:lvlText w:val="%6."/>
      <w:lvlJc w:val="right"/>
      <w:pPr>
        <w:ind w:left="4020" w:hanging="180"/>
      </w:pPr>
    </w:lvl>
    <w:lvl w:ilvl="6" w:tplc="040E000F">
      <w:start w:val="1"/>
      <w:numFmt w:val="decimal"/>
      <w:lvlText w:val="%7."/>
      <w:lvlJc w:val="left"/>
      <w:pPr>
        <w:ind w:left="4740" w:hanging="360"/>
      </w:pPr>
    </w:lvl>
    <w:lvl w:ilvl="7" w:tplc="040E0019">
      <w:start w:val="1"/>
      <w:numFmt w:val="lowerLetter"/>
      <w:lvlText w:val="%8."/>
      <w:lvlJc w:val="left"/>
      <w:pPr>
        <w:ind w:left="5460" w:hanging="360"/>
      </w:pPr>
    </w:lvl>
    <w:lvl w:ilvl="8" w:tplc="040E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9E60B36"/>
    <w:multiLevelType w:val="hybridMultilevel"/>
    <w:tmpl w:val="960CD30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5D35C4"/>
    <w:multiLevelType w:val="hybridMultilevel"/>
    <w:tmpl w:val="BAFA83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B3236"/>
    <w:multiLevelType w:val="hybridMultilevel"/>
    <w:tmpl w:val="90DCDACA"/>
    <w:lvl w:ilvl="0" w:tplc="F7A4D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846F3"/>
    <w:multiLevelType w:val="hybridMultilevel"/>
    <w:tmpl w:val="5AB44470"/>
    <w:lvl w:ilvl="0" w:tplc="040E0017">
      <w:start w:val="1"/>
      <w:numFmt w:val="lowerLetter"/>
      <w:lvlText w:val="%1)"/>
      <w:lvlJc w:val="left"/>
      <w:pPr>
        <w:ind w:left="872" w:hanging="360"/>
      </w:pPr>
    </w:lvl>
    <w:lvl w:ilvl="1" w:tplc="040E0019">
      <w:start w:val="1"/>
      <w:numFmt w:val="lowerLetter"/>
      <w:lvlText w:val="%2."/>
      <w:lvlJc w:val="left"/>
      <w:pPr>
        <w:ind w:left="1592" w:hanging="360"/>
      </w:pPr>
    </w:lvl>
    <w:lvl w:ilvl="2" w:tplc="040E001B">
      <w:start w:val="1"/>
      <w:numFmt w:val="lowerRoman"/>
      <w:lvlText w:val="%3."/>
      <w:lvlJc w:val="right"/>
      <w:pPr>
        <w:ind w:left="2312" w:hanging="180"/>
      </w:pPr>
    </w:lvl>
    <w:lvl w:ilvl="3" w:tplc="040E000F">
      <w:start w:val="1"/>
      <w:numFmt w:val="decimal"/>
      <w:lvlText w:val="%4."/>
      <w:lvlJc w:val="left"/>
      <w:pPr>
        <w:ind w:left="3032" w:hanging="360"/>
      </w:pPr>
    </w:lvl>
    <w:lvl w:ilvl="4" w:tplc="040E0019">
      <w:start w:val="1"/>
      <w:numFmt w:val="lowerLetter"/>
      <w:lvlText w:val="%5."/>
      <w:lvlJc w:val="left"/>
      <w:pPr>
        <w:ind w:left="3752" w:hanging="360"/>
      </w:pPr>
    </w:lvl>
    <w:lvl w:ilvl="5" w:tplc="040E001B">
      <w:start w:val="1"/>
      <w:numFmt w:val="lowerRoman"/>
      <w:lvlText w:val="%6."/>
      <w:lvlJc w:val="right"/>
      <w:pPr>
        <w:ind w:left="4472" w:hanging="180"/>
      </w:pPr>
    </w:lvl>
    <w:lvl w:ilvl="6" w:tplc="040E000F">
      <w:start w:val="1"/>
      <w:numFmt w:val="decimal"/>
      <w:lvlText w:val="%7."/>
      <w:lvlJc w:val="left"/>
      <w:pPr>
        <w:ind w:left="5192" w:hanging="360"/>
      </w:pPr>
    </w:lvl>
    <w:lvl w:ilvl="7" w:tplc="040E0019">
      <w:start w:val="1"/>
      <w:numFmt w:val="lowerLetter"/>
      <w:lvlText w:val="%8."/>
      <w:lvlJc w:val="left"/>
      <w:pPr>
        <w:ind w:left="5912" w:hanging="360"/>
      </w:pPr>
    </w:lvl>
    <w:lvl w:ilvl="8" w:tplc="040E001B">
      <w:start w:val="1"/>
      <w:numFmt w:val="lowerRoman"/>
      <w:lvlText w:val="%9."/>
      <w:lvlJc w:val="right"/>
      <w:pPr>
        <w:ind w:left="6632" w:hanging="180"/>
      </w:pPr>
    </w:lvl>
  </w:abstractNum>
  <w:abstractNum w:abstractNumId="11" w15:restartNumberingAfterBreak="0">
    <w:nsid w:val="37CA09CB"/>
    <w:multiLevelType w:val="hybridMultilevel"/>
    <w:tmpl w:val="2A28BE86"/>
    <w:lvl w:ilvl="0" w:tplc="8830F9FE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0171E"/>
    <w:multiLevelType w:val="hybridMultilevel"/>
    <w:tmpl w:val="2E865872"/>
    <w:lvl w:ilvl="0" w:tplc="211CB1D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05236"/>
    <w:multiLevelType w:val="hybridMultilevel"/>
    <w:tmpl w:val="DC6011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E1142"/>
    <w:multiLevelType w:val="hybridMultilevel"/>
    <w:tmpl w:val="F862823E"/>
    <w:lvl w:ilvl="0" w:tplc="13C0F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FF000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BE70D1"/>
    <w:multiLevelType w:val="hybridMultilevel"/>
    <w:tmpl w:val="DB1EC7E8"/>
    <w:lvl w:ilvl="0" w:tplc="F3F82D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D333E4"/>
    <w:multiLevelType w:val="hybridMultilevel"/>
    <w:tmpl w:val="B6CC4246"/>
    <w:lvl w:ilvl="0" w:tplc="DBF25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5E4016"/>
    <w:multiLevelType w:val="hybridMultilevel"/>
    <w:tmpl w:val="8F52E6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813AE"/>
    <w:multiLevelType w:val="hybridMultilevel"/>
    <w:tmpl w:val="5A947C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770AB"/>
    <w:multiLevelType w:val="hybridMultilevel"/>
    <w:tmpl w:val="236E9D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A1575"/>
    <w:multiLevelType w:val="hybridMultilevel"/>
    <w:tmpl w:val="BAAC0E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01A95"/>
    <w:multiLevelType w:val="hybridMultilevel"/>
    <w:tmpl w:val="21B23218"/>
    <w:lvl w:ilvl="0" w:tplc="C3E26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E201F"/>
    <w:multiLevelType w:val="hybridMultilevel"/>
    <w:tmpl w:val="3CCE29A0"/>
    <w:lvl w:ilvl="0" w:tplc="B0DC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60923"/>
    <w:multiLevelType w:val="hybridMultilevel"/>
    <w:tmpl w:val="850821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C1263"/>
    <w:multiLevelType w:val="hybridMultilevel"/>
    <w:tmpl w:val="31E453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668B1"/>
    <w:multiLevelType w:val="hybridMultilevel"/>
    <w:tmpl w:val="1DC6A01C"/>
    <w:lvl w:ilvl="0" w:tplc="4050AB1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A20DE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8"/>
  </w:num>
  <w:num w:numId="5">
    <w:abstractNumId w:val="5"/>
  </w:num>
  <w:num w:numId="6">
    <w:abstractNumId w:val="12"/>
  </w:num>
  <w:num w:numId="7">
    <w:abstractNumId w:val="6"/>
  </w:num>
  <w:num w:numId="8">
    <w:abstractNumId w:val="9"/>
  </w:num>
  <w:num w:numId="9">
    <w:abstractNumId w:val="19"/>
  </w:num>
  <w:num w:numId="10">
    <w:abstractNumId w:val="4"/>
  </w:num>
  <w:num w:numId="11">
    <w:abstractNumId w:val="1"/>
  </w:num>
  <w:num w:numId="12">
    <w:abstractNumId w:val="0"/>
  </w:num>
  <w:num w:numId="13">
    <w:abstractNumId w:val="25"/>
  </w:num>
  <w:num w:numId="14">
    <w:abstractNumId w:val="20"/>
  </w:num>
  <w:num w:numId="15">
    <w:abstractNumId w:val="22"/>
  </w:num>
  <w:num w:numId="16">
    <w:abstractNumId w:val="23"/>
  </w:num>
  <w:num w:numId="17">
    <w:abstractNumId w:val="2"/>
  </w:num>
  <w:num w:numId="18">
    <w:abstractNumId w:val="3"/>
  </w:num>
  <w:num w:numId="19">
    <w:abstractNumId w:val="11"/>
  </w:num>
  <w:num w:numId="20">
    <w:abstractNumId w:val="21"/>
  </w:num>
  <w:num w:numId="21">
    <w:abstractNumId w:val="24"/>
  </w:num>
  <w:num w:numId="22">
    <w:abstractNumId w:val="10"/>
  </w:num>
  <w:num w:numId="23">
    <w:abstractNumId w:val="7"/>
  </w:num>
  <w:num w:numId="24">
    <w:abstractNumId w:val="15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C8"/>
    <w:rsid w:val="00042F4D"/>
    <w:rsid w:val="00045D84"/>
    <w:rsid w:val="000679B6"/>
    <w:rsid w:val="00087FE3"/>
    <w:rsid w:val="00094A84"/>
    <w:rsid w:val="00096AE8"/>
    <w:rsid w:val="000A2E07"/>
    <w:rsid w:val="000A43BC"/>
    <w:rsid w:val="000B2D51"/>
    <w:rsid w:val="000C7DBF"/>
    <w:rsid w:val="000D37BD"/>
    <w:rsid w:val="000D6AAD"/>
    <w:rsid w:val="00101265"/>
    <w:rsid w:val="00114713"/>
    <w:rsid w:val="0015384A"/>
    <w:rsid w:val="00161FC8"/>
    <w:rsid w:val="00207E5D"/>
    <w:rsid w:val="00213494"/>
    <w:rsid w:val="00223301"/>
    <w:rsid w:val="00224DDB"/>
    <w:rsid w:val="00236A18"/>
    <w:rsid w:val="00296FDA"/>
    <w:rsid w:val="002B42C8"/>
    <w:rsid w:val="002C1195"/>
    <w:rsid w:val="002D33D0"/>
    <w:rsid w:val="002D4D7A"/>
    <w:rsid w:val="00310846"/>
    <w:rsid w:val="00343F17"/>
    <w:rsid w:val="00344B17"/>
    <w:rsid w:val="00361E4E"/>
    <w:rsid w:val="00373C3E"/>
    <w:rsid w:val="003846A6"/>
    <w:rsid w:val="003846DC"/>
    <w:rsid w:val="00392241"/>
    <w:rsid w:val="003B7ADA"/>
    <w:rsid w:val="003B7FD2"/>
    <w:rsid w:val="003F4E0F"/>
    <w:rsid w:val="0045478F"/>
    <w:rsid w:val="00491704"/>
    <w:rsid w:val="004A7D2D"/>
    <w:rsid w:val="004C04DA"/>
    <w:rsid w:val="004D6ED6"/>
    <w:rsid w:val="004E6829"/>
    <w:rsid w:val="004E76EB"/>
    <w:rsid w:val="00501581"/>
    <w:rsid w:val="005102B0"/>
    <w:rsid w:val="00511374"/>
    <w:rsid w:val="00516095"/>
    <w:rsid w:val="00523071"/>
    <w:rsid w:val="005737A7"/>
    <w:rsid w:val="00593A1F"/>
    <w:rsid w:val="005C3425"/>
    <w:rsid w:val="005C4428"/>
    <w:rsid w:val="005C47F2"/>
    <w:rsid w:val="005D2057"/>
    <w:rsid w:val="005D24CE"/>
    <w:rsid w:val="005F4CE7"/>
    <w:rsid w:val="00620FAF"/>
    <w:rsid w:val="00632EB2"/>
    <w:rsid w:val="00637061"/>
    <w:rsid w:val="00645648"/>
    <w:rsid w:val="00653D79"/>
    <w:rsid w:val="00655E00"/>
    <w:rsid w:val="00671BCA"/>
    <w:rsid w:val="00685B6A"/>
    <w:rsid w:val="006905F2"/>
    <w:rsid w:val="006A4D78"/>
    <w:rsid w:val="006B5801"/>
    <w:rsid w:val="006C477A"/>
    <w:rsid w:val="006D48D9"/>
    <w:rsid w:val="006E3434"/>
    <w:rsid w:val="006E6AE9"/>
    <w:rsid w:val="006F0D76"/>
    <w:rsid w:val="006F11DC"/>
    <w:rsid w:val="0072278F"/>
    <w:rsid w:val="0075653C"/>
    <w:rsid w:val="00777152"/>
    <w:rsid w:val="007A2892"/>
    <w:rsid w:val="007C4C74"/>
    <w:rsid w:val="007E3133"/>
    <w:rsid w:val="007F08C0"/>
    <w:rsid w:val="00825D24"/>
    <w:rsid w:val="0083719A"/>
    <w:rsid w:val="00842F0F"/>
    <w:rsid w:val="00875323"/>
    <w:rsid w:val="00880CCE"/>
    <w:rsid w:val="00896298"/>
    <w:rsid w:val="008B7710"/>
    <w:rsid w:val="008F0949"/>
    <w:rsid w:val="00903BCC"/>
    <w:rsid w:val="00914C02"/>
    <w:rsid w:val="00921310"/>
    <w:rsid w:val="00925365"/>
    <w:rsid w:val="00933AF5"/>
    <w:rsid w:val="00963C84"/>
    <w:rsid w:val="00973B97"/>
    <w:rsid w:val="009859C3"/>
    <w:rsid w:val="009939B5"/>
    <w:rsid w:val="009C1BF8"/>
    <w:rsid w:val="009E1794"/>
    <w:rsid w:val="009E34F6"/>
    <w:rsid w:val="009F5310"/>
    <w:rsid w:val="00A23B10"/>
    <w:rsid w:val="00A40D93"/>
    <w:rsid w:val="00A5193C"/>
    <w:rsid w:val="00A56794"/>
    <w:rsid w:val="00A66F79"/>
    <w:rsid w:val="00A709CA"/>
    <w:rsid w:val="00A80997"/>
    <w:rsid w:val="00A91758"/>
    <w:rsid w:val="00A97F49"/>
    <w:rsid w:val="00AD5F8E"/>
    <w:rsid w:val="00B03378"/>
    <w:rsid w:val="00B20DCE"/>
    <w:rsid w:val="00B32A2E"/>
    <w:rsid w:val="00B35C56"/>
    <w:rsid w:val="00B408A9"/>
    <w:rsid w:val="00B90789"/>
    <w:rsid w:val="00BF6EAC"/>
    <w:rsid w:val="00C16CFB"/>
    <w:rsid w:val="00C23BB8"/>
    <w:rsid w:val="00C455D8"/>
    <w:rsid w:val="00C54AEE"/>
    <w:rsid w:val="00C801E6"/>
    <w:rsid w:val="00C83C3A"/>
    <w:rsid w:val="00C87065"/>
    <w:rsid w:val="00CC2F6D"/>
    <w:rsid w:val="00CD2ED8"/>
    <w:rsid w:val="00CE7CC3"/>
    <w:rsid w:val="00CF091D"/>
    <w:rsid w:val="00D25B8E"/>
    <w:rsid w:val="00D575FE"/>
    <w:rsid w:val="00D74D02"/>
    <w:rsid w:val="00D825F1"/>
    <w:rsid w:val="00DA310F"/>
    <w:rsid w:val="00DB645D"/>
    <w:rsid w:val="00DC697F"/>
    <w:rsid w:val="00E22F8B"/>
    <w:rsid w:val="00E628BF"/>
    <w:rsid w:val="00E70552"/>
    <w:rsid w:val="00E942C1"/>
    <w:rsid w:val="00EC6A4F"/>
    <w:rsid w:val="00ED27D4"/>
    <w:rsid w:val="00F0610C"/>
    <w:rsid w:val="00F3612E"/>
    <w:rsid w:val="00F5655C"/>
    <w:rsid w:val="00F733F0"/>
    <w:rsid w:val="00FC1E51"/>
    <w:rsid w:val="00FF2ED6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A6C549-D9AB-48D3-85B5-CC866394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4CE7"/>
    <w:pPr>
      <w:spacing w:after="200" w:line="276" w:lineRule="auto"/>
    </w:pPr>
    <w:rPr>
      <w:rFonts w:cs="Calibri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F4CE7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5F4CE7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5F4CE7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5F4CE7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5F4CE7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9"/>
    <w:qFormat/>
    <w:rsid w:val="005F4CE7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9"/>
    <w:qFormat/>
    <w:rsid w:val="005F4CE7"/>
    <w:pPr>
      <w:spacing w:after="0"/>
      <w:outlineLvl w:val="6"/>
    </w:pPr>
    <w:rPr>
      <w:rFonts w:ascii="Cambria" w:hAnsi="Cambria" w:cs="Cambria"/>
      <w:i/>
      <w:iCs/>
    </w:rPr>
  </w:style>
  <w:style w:type="paragraph" w:styleId="Cmsor8">
    <w:name w:val="heading 8"/>
    <w:basedOn w:val="Norml"/>
    <w:next w:val="Norml"/>
    <w:link w:val="Cmsor8Char"/>
    <w:uiPriority w:val="99"/>
    <w:qFormat/>
    <w:rsid w:val="005F4CE7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5F4CE7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F4CE7"/>
    <w:rPr>
      <w:rFonts w:ascii="Cambria" w:hAnsi="Cambria" w:cs="Cambria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F4CE7"/>
    <w:rPr>
      <w:rFonts w:ascii="Cambria" w:hAnsi="Cambria" w:cs="Cambria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5F4CE7"/>
    <w:rPr>
      <w:rFonts w:ascii="Cambria" w:hAnsi="Cambria" w:cs="Cambria"/>
      <w:b/>
      <w:bCs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5F4CE7"/>
    <w:rPr>
      <w:rFonts w:ascii="Cambria" w:hAnsi="Cambria" w:cs="Cambria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5F4CE7"/>
    <w:rPr>
      <w:rFonts w:ascii="Cambria" w:hAnsi="Cambria" w:cs="Cambria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5F4CE7"/>
    <w:rPr>
      <w:rFonts w:ascii="Cambria" w:hAnsi="Cambria" w:cs="Cambria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5F4CE7"/>
    <w:rPr>
      <w:rFonts w:ascii="Cambria" w:hAnsi="Cambria" w:cs="Cambria"/>
      <w:i/>
      <w:iCs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5F4CE7"/>
    <w:rPr>
      <w:rFonts w:ascii="Cambria" w:hAnsi="Cambria" w:cs="Cambria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5F4CE7"/>
    <w:rPr>
      <w:rFonts w:ascii="Cambria" w:hAnsi="Cambria" w:cs="Cambria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99"/>
    <w:qFormat/>
    <w:rsid w:val="005F4CE7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5F4CE7"/>
    <w:rPr>
      <w:rFonts w:ascii="Cambria" w:hAnsi="Cambria" w:cs="Cambria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5F4CE7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5F4CE7"/>
    <w:rPr>
      <w:rFonts w:ascii="Cambria" w:hAnsi="Cambria" w:cs="Cambria"/>
      <w:i/>
      <w:iCs/>
      <w:spacing w:val="13"/>
      <w:sz w:val="24"/>
      <w:szCs w:val="24"/>
    </w:rPr>
  </w:style>
  <w:style w:type="character" w:styleId="Kiemels2">
    <w:name w:val="Strong"/>
    <w:basedOn w:val="Bekezdsalapbettpusa"/>
    <w:uiPriority w:val="99"/>
    <w:qFormat/>
    <w:rsid w:val="005F4CE7"/>
    <w:rPr>
      <w:b/>
      <w:bCs/>
    </w:rPr>
  </w:style>
  <w:style w:type="character" w:styleId="Kiemels">
    <w:name w:val="Emphasis"/>
    <w:basedOn w:val="Bekezdsalapbettpusa"/>
    <w:uiPriority w:val="99"/>
    <w:qFormat/>
    <w:rsid w:val="005F4CE7"/>
    <w:rPr>
      <w:b/>
      <w:bCs/>
      <w:i/>
      <w:iCs/>
      <w:spacing w:val="10"/>
      <w:shd w:val="clear" w:color="auto" w:fill="auto"/>
    </w:rPr>
  </w:style>
  <w:style w:type="paragraph" w:styleId="Nincstrkz">
    <w:name w:val="No Spacing"/>
    <w:basedOn w:val="Norml"/>
    <w:uiPriority w:val="99"/>
    <w:qFormat/>
    <w:rsid w:val="005F4CE7"/>
    <w:pPr>
      <w:spacing w:after="0" w:line="240" w:lineRule="auto"/>
    </w:pPr>
  </w:style>
  <w:style w:type="paragraph" w:styleId="Listaszerbekezds">
    <w:name w:val="List Paragraph"/>
    <w:basedOn w:val="Norml"/>
    <w:uiPriority w:val="99"/>
    <w:qFormat/>
    <w:rsid w:val="005F4CE7"/>
    <w:pPr>
      <w:ind w:left="720"/>
    </w:pPr>
  </w:style>
  <w:style w:type="paragraph" w:styleId="Idzet">
    <w:name w:val="Quote"/>
    <w:basedOn w:val="Norml"/>
    <w:next w:val="Norml"/>
    <w:link w:val="IdzetChar"/>
    <w:uiPriority w:val="99"/>
    <w:qFormat/>
    <w:rsid w:val="005F4CE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99"/>
    <w:locked/>
    <w:rsid w:val="005F4CE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5F4C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99"/>
    <w:locked/>
    <w:rsid w:val="005F4CE7"/>
    <w:rPr>
      <w:b/>
      <w:bCs/>
      <w:i/>
      <w:iCs/>
    </w:rPr>
  </w:style>
  <w:style w:type="character" w:styleId="Finomkiemels">
    <w:name w:val="Subtle Emphasis"/>
    <w:basedOn w:val="Bekezdsalapbettpusa"/>
    <w:uiPriority w:val="99"/>
    <w:qFormat/>
    <w:rsid w:val="005F4CE7"/>
    <w:rPr>
      <w:i/>
      <w:iCs/>
    </w:rPr>
  </w:style>
  <w:style w:type="character" w:styleId="Erskiemels">
    <w:name w:val="Intense Emphasis"/>
    <w:basedOn w:val="Bekezdsalapbettpusa"/>
    <w:uiPriority w:val="99"/>
    <w:qFormat/>
    <w:rsid w:val="005F4CE7"/>
    <w:rPr>
      <w:b/>
      <w:bCs/>
    </w:rPr>
  </w:style>
  <w:style w:type="character" w:styleId="Finomhivatkozs">
    <w:name w:val="Subtle Reference"/>
    <w:basedOn w:val="Bekezdsalapbettpusa"/>
    <w:uiPriority w:val="99"/>
    <w:qFormat/>
    <w:rsid w:val="005F4CE7"/>
    <w:rPr>
      <w:smallCaps/>
    </w:rPr>
  </w:style>
  <w:style w:type="character" w:styleId="Ershivatkozs">
    <w:name w:val="Intense Reference"/>
    <w:basedOn w:val="Bekezdsalapbettpusa"/>
    <w:uiPriority w:val="99"/>
    <w:qFormat/>
    <w:rsid w:val="005F4CE7"/>
    <w:rPr>
      <w:smallCaps/>
      <w:spacing w:val="5"/>
      <w:u w:val="single"/>
    </w:rPr>
  </w:style>
  <w:style w:type="character" w:styleId="Knyvcme">
    <w:name w:val="Book Title"/>
    <w:basedOn w:val="Bekezdsalapbettpusa"/>
    <w:uiPriority w:val="99"/>
    <w:qFormat/>
    <w:rsid w:val="005F4CE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rsid w:val="005F4CE7"/>
    <w:pPr>
      <w:outlineLvl w:val="9"/>
    </w:pPr>
  </w:style>
  <w:style w:type="paragraph" w:styleId="Szvegtrzs">
    <w:name w:val="Body Text"/>
    <w:basedOn w:val="Norml"/>
    <w:link w:val="SzvegtrzsChar"/>
    <w:uiPriority w:val="99"/>
    <w:rsid w:val="00114713"/>
    <w:pPr>
      <w:spacing w:after="0" w:line="240" w:lineRule="auto"/>
      <w:jc w:val="both"/>
    </w:pPr>
    <w:rPr>
      <w:rFonts w:ascii="Tms Rmn" w:hAnsi="Tms Rmn" w:cs="Tms Rmn"/>
      <w:i/>
      <w:iCs/>
      <w:sz w:val="24"/>
      <w:szCs w:val="24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E1794"/>
    <w:rPr>
      <w:lang w:eastAsia="ar-SA" w:bidi="ar-SA"/>
    </w:rPr>
  </w:style>
  <w:style w:type="paragraph" w:styleId="NormlWeb">
    <w:name w:val="Normal (Web)"/>
    <w:basedOn w:val="Norml"/>
    <w:uiPriority w:val="99"/>
    <w:rsid w:val="00FC1E51"/>
    <w:pPr>
      <w:suppressAutoHyphens/>
      <w:spacing w:before="280" w:after="119" w:line="240" w:lineRule="auto"/>
    </w:pPr>
    <w:rPr>
      <w:sz w:val="24"/>
      <w:szCs w:val="24"/>
      <w:lang w:val="hu-HU" w:eastAsia="ar-SA"/>
    </w:rPr>
  </w:style>
  <w:style w:type="character" w:styleId="Hiperhivatkozs">
    <w:name w:val="Hyperlink"/>
    <w:basedOn w:val="Bekezdsalapbettpusa"/>
    <w:uiPriority w:val="99"/>
    <w:rsid w:val="00FC1E51"/>
    <w:rPr>
      <w:color w:val="0000FF"/>
      <w:u w:val="single"/>
    </w:rPr>
  </w:style>
  <w:style w:type="table" w:styleId="Rcsostblzat">
    <w:name w:val="Table Grid"/>
    <w:basedOn w:val="Normltblzat"/>
    <w:uiPriority w:val="99"/>
    <w:rsid w:val="0092131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92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21310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"/>
    <w:uiPriority w:val="99"/>
    <w:rsid w:val="0015384A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rsid w:val="0015384A"/>
    <w:pPr>
      <w:spacing w:after="0" w:line="240" w:lineRule="auto"/>
    </w:pPr>
    <w:rPr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15384A"/>
    <w:rPr>
      <w:rFonts w:ascii="Times New Roman" w:hAnsi="Times New Roman" w:cs="Times New Roman"/>
      <w:sz w:val="20"/>
      <w:szCs w:val="20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15384A"/>
    <w:rPr>
      <w:vertAlign w:val="superscript"/>
    </w:rPr>
  </w:style>
  <w:style w:type="character" w:customStyle="1" w:styleId="section">
    <w:name w:val="section"/>
    <w:basedOn w:val="Bekezdsalapbettpusa"/>
    <w:uiPriority w:val="99"/>
    <w:rsid w:val="00343F17"/>
  </w:style>
  <w:style w:type="character" w:customStyle="1" w:styleId="apple-converted-space">
    <w:name w:val="apple-converted-space"/>
    <w:basedOn w:val="Bekezdsalapbettpusa"/>
    <w:uiPriority w:val="99"/>
    <w:rsid w:val="00343F17"/>
  </w:style>
  <w:style w:type="character" w:customStyle="1" w:styleId="point">
    <w:name w:val="point"/>
    <w:basedOn w:val="Bekezdsalapbettpusa"/>
    <w:uiPriority w:val="99"/>
    <w:rsid w:val="00343F17"/>
  </w:style>
  <w:style w:type="character" w:customStyle="1" w:styleId="para">
    <w:name w:val="para"/>
    <w:basedOn w:val="Bekezdsalapbettpusa"/>
    <w:uiPriority w:val="99"/>
    <w:rsid w:val="002D4D7A"/>
  </w:style>
  <w:style w:type="paragraph" w:styleId="lfej">
    <w:name w:val="header"/>
    <w:basedOn w:val="Norml"/>
    <w:link w:val="lfejChar"/>
    <w:uiPriority w:val="99"/>
    <w:locked/>
    <w:rsid w:val="0022330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0C7DBF"/>
    <w:rPr>
      <w:lang w:val="en-US" w:eastAsia="en-US"/>
    </w:rPr>
  </w:style>
  <w:style w:type="paragraph" w:customStyle="1" w:styleId="CharCharCharChar">
    <w:name w:val="Char Char Char Char"/>
    <w:basedOn w:val="Norml"/>
    <w:uiPriority w:val="99"/>
    <w:rsid w:val="009C1BF8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Szvegtrzs2">
    <w:name w:val="Body Text 2"/>
    <w:basedOn w:val="Norml"/>
    <w:link w:val="Szvegtrzs2Char"/>
    <w:uiPriority w:val="99"/>
    <w:locked/>
    <w:rsid w:val="00E628B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B9078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260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1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2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5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6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70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71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259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2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Viki</dc:creator>
  <cp:keywords/>
  <dc:description/>
  <cp:lastModifiedBy>Iroda2</cp:lastModifiedBy>
  <cp:revision>30</cp:revision>
  <cp:lastPrinted>2015-05-18T08:16:00Z</cp:lastPrinted>
  <dcterms:created xsi:type="dcterms:W3CDTF">2015-05-18T08:16:00Z</dcterms:created>
  <dcterms:modified xsi:type="dcterms:W3CDTF">2017-05-16T10:49:00Z</dcterms:modified>
</cp:coreProperties>
</file>